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CD" w:rsidRDefault="001F6ECD" w:rsidP="001F6ECD">
      <w:pPr>
        <w:tabs>
          <w:tab w:val="left" w:pos="6765"/>
        </w:tabs>
        <w:ind w:right="-360"/>
        <w:jc w:val="center"/>
      </w:pPr>
      <w:r>
        <w:rPr>
          <w:noProof/>
        </w:rPr>
        <w:drawing>
          <wp:inline distT="0" distB="0" distL="0" distR="0">
            <wp:extent cx="1033780" cy="1113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0" t="-32" r="-40" b="-32"/>
                    <a:stretch>
                      <a:fillRect/>
                    </a:stretch>
                  </pic:blipFill>
                  <pic:spPr bwMode="auto">
                    <a:xfrm>
                      <a:off x="0" y="0"/>
                      <a:ext cx="1033780" cy="1113155"/>
                    </a:xfrm>
                    <a:prstGeom prst="rect">
                      <a:avLst/>
                    </a:prstGeom>
                    <a:solidFill>
                      <a:srgbClr val="FFFFFF">
                        <a:alpha val="0"/>
                      </a:srgbClr>
                    </a:solidFill>
                    <a:ln w="9525">
                      <a:noFill/>
                      <a:miter lim="800000"/>
                      <a:headEnd/>
                      <a:tailEnd/>
                    </a:ln>
                  </pic:spPr>
                </pic:pic>
              </a:graphicData>
            </a:graphic>
          </wp:inline>
        </w:drawing>
      </w:r>
    </w:p>
    <w:p w:rsidR="00FD0C79" w:rsidRDefault="00FD0C79">
      <w:pPr>
        <w:jc w:val="center"/>
        <w:rPr>
          <w:sz w:val="32"/>
        </w:rPr>
      </w:pPr>
    </w:p>
    <w:p w:rsidR="00FD0C79" w:rsidRDefault="00DE50EC">
      <w:pPr>
        <w:jc w:val="center"/>
      </w:pPr>
      <w:r>
        <w:t>РОССИЙСКАЯ ФЕДЕРАЦИЯ</w:t>
      </w:r>
    </w:p>
    <w:p w:rsidR="00FD0C79" w:rsidRDefault="00DE50EC">
      <w:pPr>
        <w:jc w:val="center"/>
      </w:pPr>
      <w:r>
        <w:t xml:space="preserve">РОСТОВСКАЯ ОБЛАСТЬ </w:t>
      </w:r>
    </w:p>
    <w:p w:rsidR="00FD0C79" w:rsidRDefault="00DE50EC">
      <w:pPr>
        <w:jc w:val="center"/>
      </w:pPr>
      <w:r>
        <w:t>НЕКЛИНОВСКИЙ РАЙОН</w:t>
      </w:r>
    </w:p>
    <w:p w:rsidR="00FD0C79" w:rsidRDefault="00DE50EC">
      <w:pPr>
        <w:jc w:val="center"/>
      </w:pPr>
      <w:r>
        <w:t>МУНИЦИПАЛЬНОЕ ОБРАЗОВАНИЕ</w:t>
      </w:r>
    </w:p>
    <w:p w:rsidR="00FD0C79" w:rsidRDefault="00DE50EC">
      <w:pPr>
        <w:jc w:val="center"/>
      </w:pPr>
      <w:r>
        <w:t>«</w:t>
      </w:r>
      <w:r w:rsidR="001F6ECD">
        <w:t>ЛАКЕДЕМОНОВСКОЕ</w:t>
      </w:r>
      <w:r>
        <w:t xml:space="preserve"> СЕЛЬСКОЕ ПОСЕЛЕНИЕ»</w:t>
      </w:r>
    </w:p>
    <w:p w:rsidR="00FD0C79" w:rsidRDefault="00DE50EC">
      <w:pPr>
        <w:jc w:val="center"/>
        <w:rPr>
          <w:b/>
          <w:sz w:val="30"/>
        </w:rPr>
      </w:pPr>
      <w:r>
        <w:rPr>
          <w:b/>
          <w:sz w:val="30"/>
        </w:rPr>
        <w:t xml:space="preserve">АДМИНИСТРАЦИЯ </w:t>
      </w:r>
      <w:r w:rsidR="001F6ECD">
        <w:rPr>
          <w:b/>
          <w:sz w:val="30"/>
        </w:rPr>
        <w:t>ЛАКЕДЕМОНОВСКОГО</w:t>
      </w:r>
      <w:r>
        <w:rPr>
          <w:b/>
          <w:sz w:val="30"/>
        </w:rPr>
        <w:t xml:space="preserve"> СЕЛЬСКОГО ПОСЕЛЕНИЯ</w:t>
      </w:r>
    </w:p>
    <w:p w:rsidR="00FD0C79" w:rsidRDefault="00FD0C79">
      <w:pPr>
        <w:jc w:val="center"/>
        <w:rPr>
          <w:b/>
        </w:rPr>
      </w:pPr>
    </w:p>
    <w:p w:rsidR="00FD0C79" w:rsidRDefault="00FD0C79">
      <w:pPr>
        <w:jc w:val="center"/>
        <w:rPr>
          <w:b/>
          <w:sz w:val="12"/>
        </w:rPr>
      </w:pPr>
    </w:p>
    <w:p w:rsidR="00FD0C79" w:rsidRDefault="00DE50EC">
      <w:pPr>
        <w:jc w:val="center"/>
        <w:rPr>
          <w:sz w:val="32"/>
        </w:rPr>
      </w:pPr>
      <w:r>
        <w:rPr>
          <w:b/>
          <w:sz w:val="32"/>
        </w:rPr>
        <w:t>ПОСТАНОВЛЕНИЕ</w:t>
      </w:r>
    </w:p>
    <w:p w:rsidR="00FD0C79" w:rsidRDefault="00FD0C79">
      <w:pPr>
        <w:rPr>
          <w:sz w:val="12"/>
        </w:rPr>
      </w:pPr>
    </w:p>
    <w:p w:rsidR="00FD0C79" w:rsidRDefault="00DE50EC">
      <w:pPr>
        <w:jc w:val="center"/>
        <w:rPr>
          <w:sz w:val="24"/>
        </w:rPr>
      </w:pPr>
      <w:r>
        <w:rPr>
          <w:sz w:val="24"/>
        </w:rPr>
        <w:t xml:space="preserve">от </w:t>
      </w:r>
      <w:r w:rsidR="001F6ECD">
        <w:rPr>
          <w:sz w:val="24"/>
        </w:rPr>
        <w:t>16</w:t>
      </w:r>
      <w:r>
        <w:rPr>
          <w:sz w:val="24"/>
        </w:rPr>
        <w:t xml:space="preserve">.06.2022 № </w:t>
      </w:r>
      <w:r w:rsidR="001F6ECD">
        <w:rPr>
          <w:sz w:val="24"/>
        </w:rPr>
        <w:t>83</w:t>
      </w:r>
    </w:p>
    <w:p w:rsidR="00FD0C79" w:rsidRDefault="00FD0C79">
      <w:pPr>
        <w:jc w:val="center"/>
        <w:rPr>
          <w:sz w:val="16"/>
        </w:rPr>
      </w:pPr>
    </w:p>
    <w:p w:rsidR="00FD0C79" w:rsidRDefault="001F6ECD">
      <w:pPr>
        <w:jc w:val="center"/>
        <w:rPr>
          <w:sz w:val="24"/>
        </w:rPr>
      </w:pPr>
      <w:r>
        <w:rPr>
          <w:sz w:val="24"/>
        </w:rPr>
        <w:t>с.Лакедемоновка</w:t>
      </w:r>
    </w:p>
    <w:p w:rsidR="00FD0C79" w:rsidRDefault="00FD0C79">
      <w:pPr>
        <w:jc w:val="center"/>
        <w:rPr>
          <w:sz w:val="24"/>
        </w:rPr>
      </w:pPr>
    </w:p>
    <w:p w:rsidR="00FD0C79" w:rsidRDefault="00FD0C79">
      <w:pPr>
        <w:jc w:val="center"/>
        <w:rPr>
          <w:sz w:val="24"/>
        </w:rPr>
      </w:pPr>
    </w:p>
    <w:p w:rsidR="00FD0C79" w:rsidRDefault="00DE50EC">
      <w:pPr>
        <w:jc w:val="center"/>
        <w:rPr>
          <w:b/>
          <w:sz w:val="26"/>
        </w:rPr>
      </w:pPr>
      <w:r>
        <w:rPr>
          <w:b/>
          <w:sz w:val="26"/>
        </w:rPr>
        <w:t>«Об утверждении Положения об учете муниципального имущества</w:t>
      </w:r>
    </w:p>
    <w:p w:rsidR="00FD0C79" w:rsidRDefault="00DE50EC">
      <w:pPr>
        <w:jc w:val="center"/>
        <w:rPr>
          <w:b/>
          <w:sz w:val="26"/>
        </w:rPr>
      </w:pPr>
      <w:r>
        <w:rPr>
          <w:b/>
          <w:sz w:val="26"/>
        </w:rPr>
        <w:t xml:space="preserve"> муниципального образования «</w:t>
      </w:r>
      <w:r w:rsidR="001F6ECD">
        <w:rPr>
          <w:b/>
          <w:sz w:val="26"/>
        </w:rPr>
        <w:t>Лакедемоновское</w:t>
      </w:r>
      <w:r>
        <w:rPr>
          <w:b/>
          <w:sz w:val="26"/>
        </w:rPr>
        <w:t xml:space="preserve"> сельское поселение»</w:t>
      </w:r>
    </w:p>
    <w:p w:rsidR="00FD0C79" w:rsidRDefault="00FD0C79">
      <w:pPr>
        <w:jc w:val="center"/>
      </w:pPr>
    </w:p>
    <w:p w:rsidR="00FD0C79" w:rsidRDefault="00DE50EC">
      <w:pPr>
        <w:pStyle w:val="ConsPlusNormal"/>
        <w:tabs>
          <w:tab w:val="left" w:pos="851"/>
          <w:tab w:val="left" w:pos="1271"/>
        </w:tabs>
        <w:spacing w:line="276" w:lineRule="auto"/>
        <w:ind w:firstLine="709"/>
        <w:jc w:val="both"/>
        <w:rPr>
          <w:rFonts w:ascii="Times New Roman" w:hAnsi="Times New Roman"/>
          <w:b/>
          <w:sz w:val="26"/>
        </w:rPr>
      </w:pPr>
      <w:r>
        <w:rPr>
          <w:rFonts w:ascii="Times New Roman" w:hAnsi="Times New Roman"/>
          <w:sz w:val="26"/>
        </w:rPr>
        <w:t>В соответствии с Приказом Министерства экономического развития РФ от 30 августа 2011 N 424 «Об утверждении Порядка ведения органами местного самоуправления реестров муниципального имущества», решением Собрания депутатов от 2</w:t>
      </w:r>
      <w:r w:rsidR="00204C78">
        <w:rPr>
          <w:rFonts w:ascii="Times New Roman" w:hAnsi="Times New Roman"/>
          <w:sz w:val="26"/>
        </w:rPr>
        <w:t>8</w:t>
      </w:r>
      <w:r>
        <w:rPr>
          <w:rFonts w:ascii="Times New Roman" w:hAnsi="Times New Roman"/>
          <w:sz w:val="26"/>
        </w:rPr>
        <w:t>.</w:t>
      </w:r>
      <w:r w:rsidR="00204C78">
        <w:rPr>
          <w:rFonts w:ascii="Times New Roman" w:hAnsi="Times New Roman"/>
          <w:sz w:val="26"/>
        </w:rPr>
        <w:t>04</w:t>
      </w:r>
      <w:r>
        <w:rPr>
          <w:rFonts w:ascii="Times New Roman" w:hAnsi="Times New Roman"/>
          <w:sz w:val="26"/>
        </w:rPr>
        <w:t>.201</w:t>
      </w:r>
      <w:r w:rsidR="00204C78">
        <w:rPr>
          <w:rFonts w:ascii="Times New Roman" w:hAnsi="Times New Roman"/>
          <w:sz w:val="26"/>
        </w:rPr>
        <w:t xml:space="preserve">6 </w:t>
      </w:r>
      <w:r>
        <w:rPr>
          <w:rFonts w:ascii="Times New Roman" w:hAnsi="Times New Roman"/>
          <w:sz w:val="26"/>
        </w:rPr>
        <w:t xml:space="preserve">№ </w:t>
      </w:r>
      <w:r w:rsidR="00204C78">
        <w:rPr>
          <w:rFonts w:ascii="Times New Roman" w:hAnsi="Times New Roman"/>
          <w:sz w:val="26"/>
        </w:rPr>
        <w:t xml:space="preserve">119 </w:t>
      </w:r>
      <w:r>
        <w:rPr>
          <w:rFonts w:ascii="Times New Roman" w:hAnsi="Times New Roman"/>
          <w:sz w:val="26"/>
        </w:rPr>
        <w:t>«О принятии Положения о порядке управления и распоряжения муниципальным имуществом муниципального образования «</w:t>
      </w:r>
      <w:r w:rsidR="001F6ECD">
        <w:rPr>
          <w:rFonts w:ascii="Times New Roman" w:hAnsi="Times New Roman"/>
          <w:sz w:val="26"/>
        </w:rPr>
        <w:t>Лакедемоновское</w:t>
      </w:r>
      <w:r>
        <w:rPr>
          <w:rFonts w:ascii="Times New Roman" w:hAnsi="Times New Roman"/>
          <w:sz w:val="26"/>
        </w:rPr>
        <w:t xml:space="preserve"> сельское поселение», руководствуясь Уставом муниципального образования «</w:t>
      </w:r>
      <w:r w:rsidR="001F6ECD">
        <w:rPr>
          <w:rFonts w:ascii="Times New Roman" w:hAnsi="Times New Roman"/>
          <w:sz w:val="26"/>
        </w:rPr>
        <w:t>Лакедемоновское</w:t>
      </w:r>
      <w:r>
        <w:rPr>
          <w:rFonts w:ascii="Times New Roman" w:hAnsi="Times New Roman"/>
          <w:sz w:val="26"/>
        </w:rPr>
        <w:t xml:space="preserve"> сельское поселение», Администрация </w:t>
      </w:r>
      <w:r w:rsidR="001F6ECD">
        <w:rPr>
          <w:rFonts w:ascii="Times New Roman" w:hAnsi="Times New Roman"/>
          <w:sz w:val="26"/>
        </w:rPr>
        <w:t>Лакедемоновского</w:t>
      </w:r>
      <w:r>
        <w:rPr>
          <w:rFonts w:ascii="Times New Roman" w:hAnsi="Times New Roman"/>
          <w:sz w:val="26"/>
        </w:rPr>
        <w:t xml:space="preserve"> сельского поселения</w:t>
      </w:r>
      <w:r w:rsidR="001F6ECD">
        <w:rPr>
          <w:rFonts w:ascii="Times New Roman" w:hAnsi="Times New Roman"/>
          <w:sz w:val="26"/>
        </w:rPr>
        <w:t xml:space="preserve"> </w:t>
      </w:r>
      <w:r>
        <w:rPr>
          <w:rFonts w:ascii="Times New Roman" w:hAnsi="Times New Roman"/>
          <w:b/>
          <w:sz w:val="26"/>
        </w:rPr>
        <w:t>постановляет:</w:t>
      </w:r>
    </w:p>
    <w:p w:rsidR="00FD0C79" w:rsidRDefault="00FD0C79">
      <w:pPr>
        <w:pStyle w:val="ConsPlusNormal"/>
        <w:tabs>
          <w:tab w:val="left" w:pos="851"/>
          <w:tab w:val="left" w:pos="1271"/>
        </w:tabs>
        <w:spacing w:line="276" w:lineRule="auto"/>
        <w:ind w:firstLine="709"/>
        <w:jc w:val="both"/>
        <w:rPr>
          <w:rFonts w:ascii="Times New Roman" w:hAnsi="Times New Roman"/>
          <w:b/>
          <w:sz w:val="16"/>
        </w:rPr>
      </w:pPr>
    </w:p>
    <w:p w:rsidR="00FD0C79" w:rsidRDefault="00DE50EC">
      <w:pPr>
        <w:pStyle w:val="ConsPlusNormal"/>
        <w:tabs>
          <w:tab w:val="left" w:pos="851"/>
          <w:tab w:val="left" w:pos="1271"/>
        </w:tabs>
        <w:spacing w:line="276" w:lineRule="auto"/>
        <w:ind w:firstLine="709"/>
        <w:jc w:val="both"/>
        <w:rPr>
          <w:rFonts w:ascii="Times New Roman" w:hAnsi="Times New Roman"/>
          <w:sz w:val="26"/>
        </w:rPr>
      </w:pPr>
      <w:r>
        <w:rPr>
          <w:rFonts w:ascii="Times New Roman" w:hAnsi="Times New Roman"/>
          <w:sz w:val="26"/>
        </w:rPr>
        <w:t>1. Утвердить</w:t>
      </w:r>
      <w:r w:rsidR="001F6ECD">
        <w:rPr>
          <w:rFonts w:ascii="Times New Roman" w:hAnsi="Times New Roman"/>
          <w:sz w:val="26"/>
        </w:rPr>
        <w:t xml:space="preserve"> </w:t>
      </w:r>
      <w:r>
        <w:rPr>
          <w:rFonts w:ascii="Times New Roman" w:hAnsi="Times New Roman"/>
          <w:sz w:val="26"/>
        </w:rPr>
        <w:t>«Положение об учете муниципального имущества муниципального образования «</w:t>
      </w:r>
      <w:r w:rsidR="001F6ECD">
        <w:rPr>
          <w:rFonts w:ascii="Times New Roman" w:hAnsi="Times New Roman"/>
          <w:sz w:val="26"/>
        </w:rPr>
        <w:t>Лакедемоновское</w:t>
      </w:r>
      <w:r>
        <w:rPr>
          <w:rFonts w:ascii="Times New Roman" w:hAnsi="Times New Roman"/>
          <w:sz w:val="26"/>
        </w:rPr>
        <w:t xml:space="preserve"> сельское поселение»</w:t>
      </w:r>
      <w:r w:rsidR="001F6ECD">
        <w:rPr>
          <w:rFonts w:ascii="Times New Roman" w:hAnsi="Times New Roman"/>
          <w:sz w:val="26"/>
        </w:rPr>
        <w:t>,</w:t>
      </w:r>
      <w:r>
        <w:rPr>
          <w:rFonts w:ascii="Times New Roman" w:hAnsi="Times New Roman"/>
          <w:sz w:val="26"/>
        </w:rPr>
        <w:t xml:space="preserve"> согласно приложению.</w:t>
      </w:r>
    </w:p>
    <w:p w:rsidR="00FD0C79" w:rsidRDefault="00DE50EC">
      <w:pPr>
        <w:pStyle w:val="ConsPlusNormal"/>
        <w:tabs>
          <w:tab w:val="left" w:pos="851"/>
          <w:tab w:val="left" w:pos="1271"/>
        </w:tabs>
        <w:spacing w:line="276" w:lineRule="auto"/>
        <w:ind w:firstLine="709"/>
        <w:jc w:val="both"/>
        <w:rPr>
          <w:rFonts w:ascii="Times New Roman" w:hAnsi="Times New Roman"/>
          <w:sz w:val="26"/>
        </w:rPr>
      </w:pPr>
      <w:r>
        <w:rPr>
          <w:rFonts w:ascii="Times New Roman" w:hAnsi="Times New Roman"/>
          <w:sz w:val="26"/>
        </w:rPr>
        <w:t>2. Настоящее постановление вступает в силу с даты его официального опубликования.</w:t>
      </w:r>
    </w:p>
    <w:p w:rsidR="00FD0C79" w:rsidRDefault="00DE50EC">
      <w:pPr>
        <w:jc w:val="both"/>
        <w:rPr>
          <w:sz w:val="26"/>
        </w:rPr>
      </w:pPr>
      <w:r>
        <w:rPr>
          <w:sz w:val="26"/>
        </w:rPr>
        <w:t xml:space="preserve">           3. Постановление Администрации </w:t>
      </w:r>
      <w:r w:rsidR="001F6ECD">
        <w:rPr>
          <w:sz w:val="26"/>
        </w:rPr>
        <w:t>Лакедемоновского</w:t>
      </w:r>
      <w:r>
        <w:rPr>
          <w:sz w:val="26"/>
        </w:rPr>
        <w:t xml:space="preserve"> сельского поселения «Об утверждении Положения об учете муниципального имущества муниципального образования «</w:t>
      </w:r>
      <w:r w:rsidR="001F6ECD">
        <w:rPr>
          <w:sz w:val="26"/>
        </w:rPr>
        <w:t>Лакедемоновское</w:t>
      </w:r>
      <w:r>
        <w:rPr>
          <w:sz w:val="26"/>
        </w:rPr>
        <w:t xml:space="preserve"> сельское поселение» от </w:t>
      </w:r>
      <w:r w:rsidR="001F6ECD">
        <w:rPr>
          <w:sz w:val="26"/>
        </w:rPr>
        <w:t>24.09.2019г</w:t>
      </w:r>
      <w:r>
        <w:rPr>
          <w:sz w:val="26"/>
        </w:rPr>
        <w:t>. №</w:t>
      </w:r>
      <w:r w:rsidR="001F6ECD">
        <w:rPr>
          <w:sz w:val="26"/>
        </w:rPr>
        <w:t xml:space="preserve"> 108</w:t>
      </w:r>
      <w:r>
        <w:rPr>
          <w:sz w:val="26"/>
        </w:rPr>
        <w:t xml:space="preserve"> считать утратившим силу.</w:t>
      </w:r>
    </w:p>
    <w:p w:rsidR="00FD0C79" w:rsidRDefault="00DE50EC">
      <w:pPr>
        <w:ind w:firstLine="709"/>
        <w:jc w:val="both"/>
        <w:rPr>
          <w:sz w:val="26"/>
        </w:rPr>
      </w:pPr>
      <w:r>
        <w:rPr>
          <w:sz w:val="26"/>
        </w:rPr>
        <w:t>4.    Контроль за исполнением постановления оставляю за собой.</w:t>
      </w:r>
    </w:p>
    <w:p w:rsidR="00FD0C79" w:rsidRDefault="00FD0C79">
      <w:pPr>
        <w:pStyle w:val="ConsPlusNormal"/>
        <w:tabs>
          <w:tab w:val="left" w:pos="851"/>
          <w:tab w:val="left" w:pos="1271"/>
        </w:tabs>
        <w:spacing w:line="276" w:lineRule="auto"/>
        <w:ind w:firstLine="709"/>
        <w:jc w:val="both"/>
        <w:rPr>
          <w:sz w:val="26"/>
        </w:rPr>
      </w:pPr>
    </w:p>
    <w:p w:rsidR="00FD0C79" w:rsidRDefault="00FD0C79">
      <w:pPr>
        <w:pStyle w:val="ConsPlusNormal"/>
        <w:tabs>
          <w:tab w:val="left" w:pos="851"/>
          <w:tab w:val="left" w:pos="1271"/>
        </w:tabs>
        <w:ind w:firstLine="0"/>
        <w:jc w:val="both"/>
        <w:rPr>
          <w:rFonts w:ascii="Times New Roman" w:hAnsi="Times New Roman"/>
          <w:sz w:val="28"/>
        </w:rPr>
      </w:pPr>
    </w:p>
    <w:p w:rsidR="00FD0C79" w:rsidRDefault="00DE50EC">
      <w:pPr>
        <w:rPr>
          <w:b/>
          <w:sz w:val="26"/>
        </w:rPr>
      </w:pPr>
      <w:r>
        <w:rPr>
          <w:b/>
          <w:sz w:val="26"/>
        </w:rPr>
        <w:t>Глава администрации</w:t>
      </w:r>
    </w:p>
    <w:p w:rsidR="00FD0C79" w:rsidRDefault="001F6ECD">
      <w:pPr>
        <w:rPr>
          <w:b/>
          <w:sz w:val="26"/>
        </w:rPr>
      </w:pPr>
      <w:r>
        <w:rPr>
          <w:b/>
          <w:sz w:val="26"/>
        </w:rPr>
        <w:t>Лакедемоновского</w:t>
      </w:r>
      <w:r w:rsidR="00DE50EC">
        <w:rPr>
          <w:b/>
          <w:sz w:val="26"/>
        </w:rPr>
        <w:t xml:space="preserve"> сельского поселения                                    </w:t>
      </w:r>
      <w:r>
        <w:rPr>
          <w:b/>
          <w:sz w:val="26"/>
        </w:rPr>
        <w:t>Л.А.Кратко</w:t>
      </w:r>
    </w:p>
    <w:p w:rsidR="00FD0C79" w:rsidRDefault="00FD0C79">
      <w:pPr>
        <w:rPr>
          <w:b/>
          <w:sz w:val="26"/>
        </w:rPr>
      </w:pPr>
    </w:p>
    <w:p w:rsidR="00FD0C79" w:rsidRDefault="00FD0C79">
      <w:pPr>
        <w:rPr>
          <w:b/>
          <w:sz w:val="26"/>
        </w:rPr>
      </w:pPr>
    </w:p>
    <w:p w:rsidR="00FD0C79" w:rsidRDefault="00DE50EC">
      <w:pPr>
        <w:jc w:val="right"/>
        <w:rPr>
          <w:sz w:val="24"/>
        </w:rPr>
      </w:pPr>
      <w:r>
        <w:rPr>
          <w:sz w:val="24"/>
        </w:rPr>
        <w:t>Приложение</w:t>
      </w:r>
    </w:p>
    <w:p w:rsidR="00FD0C79" w:rsidRDefault="00DE50EC">
      <w:pPr>
        <w:jc w:val="right"/>
        <w:rPr>
          <w:sz w:val="24"/>
        </w:rPr>
      </w:pPr>
      <w:r>
        <w:rPr>
          <w:sz w:val="24"/>
        </w:rPr>
        <w:t xml:space="preserve">к постановлению Администрации </w:t>
      </w:r>
    </w:p>
    <w:p w:rsidR="00FD0C79" w:rsidRDefault="001F6ECD">
      <w:pPr>
        <w:jc w:val="right"/>
        <w:rPr>
          <w:sz w:val="24"/>
        </w:rPr>
      </w:pPr>
      <w:r>
        <w:rPr>
          <w:sz w:val="24"/>
        </w:rPr>
        <w:t>Лакедемоновского</w:t>
      </w:r>
      <w:r w:rsidR="00DE50EC">
        <w:rPr>
          <w:sz w:val="24"/>
        </w:rPr>
        <w:t xml:space="preserve"> сельского поселения </w:t>
      </w:r>
    </w:p>
    <w:p w:rsidR="00FD0C79" w:rsidRDefault="00DE50EC">
      <w:pPr>
        <w:jc w:val="right"/>
        <w:rPr>
          <w:sz w:val="24"/>
        </w:rPr>
      </w:pPr>
      <w:r>
        <w:rPr>
          <w:sz w:val="24"/>
        </w:rPr>
        <w:t xml:space="preserve">от </w:t>
      </w:r>
      <w:r w:rsidR="00204C78">
        <w:rPr>
          <w:sz w:val="24"/>
        </w:rPr>
        <w:t xml:space="preserve">16.06.2022г </w:t>
      </w:r>
      <w:r>
        <w:rPr>
          <w:sz w:val="24"/>
        </w:rPr>
        <w:t xml:space="preserve"> № </w:t>
      </w:r>
      <w:r w:rsidR="00204C78">
        <w:rPr>
          <w:sz w:val="24"/>
        </w:rPr>
        <w:t>83</w:t>
      </w:r>
    </w:p>
    <w:p w:rsidR="00FD0C79" w:rsidRDefault="00FD0C79">
      <w:pPr>
        <w:pStyle w:val="ConsPlusTitle"/>
        <w:jc w:val="center"/>
        <w:rPr>
          <w:rFonts w:ascii="Times New Roman" w:hAnsi="Times New Roman"/>
          <w:b w:val="0"/>
          <w:sz w:val="24"/>
        </w:rPr>
      </w:pPr>
    </w:p>
    <w:p w:rsidR="00FD0C79" w:rsidRDefault="00DE50EC">
      <w:pPr>
        <w:pStyle w:val="ConsPlusTitle"/>
        <w:jc w:val="center"/>
        <w:rPr>
          <w:rFonts w:ascii="Times New Roman" w:hAnsi="Times New Roman"/>
          <w:b w:val="0"/>
          <w:sz w:val="24"/>
        </w:rPr>
      </w:pPr>
      <w:r>
        <w:rPr>
          <w:rFonts w:ascii="Times New Roman" w:hAnsi="Times New Roman"/>
          <w:b w:val="0"/>
          <w:sz w:val="24"/>
        </w:rPr>
        <w:t>Положение</w:t>
      </w:r>
    </w:p>
    <w:p w:rsidR="00FD0C79" w:rsidRDefault="00DE50EC">
      <w:pPr>
        <w:pStyle w:val="ConsPlusTitle"/>
        <w:jc w:val="center"/>
        <w:rPr>
          <w:rFonts w:ascii="Times New Roman" w:hAnsi="Times New Roman"/>
          <w:b w:val="0"/>
          <w:sz w:val="24"/>
        </w:rPr>
      </w:pPr>
      <w:r>
        <w:rPr>
          <w:rFonts w:ascii="Times New Roman" w:hAnsi="Times New Roman"/>
          <w:b w:val="0"/>
          <w:sz w:val="24"/>
        </w:rPr>
        <w:t>Об организации учета муниципального имущества</w:t>
      </w:r>
    </w:p>
    <w:p w:rsidR="00FD0C79" w:rsidRDefault="00DE50EC">
      <w:pPr>
        <w:pStyle w:val="ConsPlusTitle"/>
        <w:jc w:val="center"/>
        <w:rPr>
          <w:rFonts w:ascii="Times New Roman" w:hAnsi="Times New Roman"/>
          <w:b w:val="0"/>
          <w:sz w:val="24"/>
        </w:rPr>
      </w:pPr>
      <w:r>
        <w:rPr>
          <w:rFonts w:ascii="Times New Roman" w:hAnsi="Times New Roman"/>
          <w:b w:val="0"/>
          <w:sz w:val="24"/>
        </w:rPr>
        <w:t>и ведения реестра муниципального имущества</w:t>
      </w:r>
    </w:p>
    <w:p w:rsidR="00FD0C79" w:rsidRDefault="00DE50EC">
      <w:pPr>
        <w:pStyle w:val="ConsPlusTitle"/>
        <w:jc w:val="center"/>
        <w:rPr>
          <w:rFonts w:ascii="Times New Roman" w:hAnsi="Times New Roman"/>
          <w:b w:val="0"/>
          <w:sz w:val="24"/>
        </w:rPr>
      </w:pPr>
      <w:r>
        <w:rPr>
          <w:rFonts w:ascii="Times New Roman" w:hAnsi="Times New Roman"/>
          <w:b w:val="0"/>
          <w:sz w:val="24"/>
        </w:rPr>
        <w:t xml:space="preserve">муниципального образования </w:t>
      </w:r>
      <w:r w:rsidR="001F6ECD">
        <w:rPr>
          <w:rFonts w:ascii="Times New Roman" w:hAnsi="Times New Roman"/>
          <w:b w:val="0"/>
          <w:sz w:val="24"/>
        </w:rPr>
        <w:t>Лакедемоновское</w:t>
      </w:r>
      <w:r>
        <w:rPr>
          <w:rFonts w:ascii="Times New Roman" w:hAnsi="Times New Roman"/>
          <w:b w:val="0"/>
          <w:sz w:val="24"/>
        </w:rPr>
        <w:t xml:space="preserve"> сельское поселение </w:t>
      </w:r>
    </w:p>
    <w:p w:rsidR="00FD0C79" w:rsidRDefault="00FD0C79">
      <w:pPr>
        <w:pStyle w:val="ConsPlusTitle"/>
        <w:jc w:val="center"/>
        <w:rPr>
          <w:rFonts w:ascii="Times New Roman" w:hAnsi="Times New Roman"/>
          <w:sz w:val="24"/>
        </w:rPr>
      </w:pPr>
    </w:p>
    <w:p w:rsidR="00FD0C79" w:rsidRDefault="00DE50EC">
      <w:pPr>
        <w:pStyle w:val="ConsPlusTitle"/>
        <w:jc w:val="center"/>
        <w:rPr>
          <w:rFonts w:ascii="Times New Roman" w:hAnsi="Times New Roman"/>
          <w:sz w:val="24"/>
        </w:rPr>
      </w:pPr>
      <w:r>
        <w:rPr>
          <w:rFonts w:ascii="Times New Roman" w:hAnsi="Times New Roman"/>
          <w:sz w:val="24"/>
        </w:rPr>
        <w:t>Глава 1. Общие положения</w:t>
      </w:r>
    </w:p>
    <w:p w:rsidR="00FD0C79" w:rsidRDefault="00DE50EC">
      <w:pPr>
        <w:pStyle w:val="ConsPlusNormal"/>
        <w:tabs>
          <w:tab w:val="left" w:pos="851"/>
          <w:tab w:val="left" w:pos="1271"/>
        </w:tabs>
        <w:ind w:firstLine="709"/>
        <w:jc w:val="both"/>
        <w:rPr>
          <w:rFonts w:ascii="Times New Roman" w:hAnsi="Times New Roman"/>
          <w:sz w:val="24"/>
        </w:rPr>
      </w:pPr>
      <w:r>
        <w:rPr>
          <w:rFonts w:ascii="Times New Roman" w:hAnsi="Times New Roman"/>
          <w:sz w:val="24"/>
        </w:rPr>
        <w:t xml:space="preserve">1.1. Настоящее Положение  разработано в соответствии с Гражданским </w:t>
      </w:r>
      <w:hyperlink r:id="rId7" w:history="1">
        <w:r>
          <w:rPr>
            <w:rFonts w:ascii="Times New Roman" w:hAnsi="Times New Roman"/>
            <w:sz w:val="24"/>
          </w:rPr>
          <w:t>кодексом</w:t>
        </w:r>
      </w:hyperlink>
      <w:r>
        <w:rPr>
          <w:rFonts w:ascii="Times New Roman" w:hAnsi="Times New Roman"/>
          <w:sz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rPr>
            <w:rFonts w:ascii="Times New Roman" w:hAnsi="Times New Roman"/>
            <w:sz w:val="24"/>
          </w:rPr>
          <w:t>Уставо</w:t>
        </w:r>
      </w:hyperlink>
      <w:r>
        <w:rPr>
          <w:rFonts w:ascii="Times New Roman" w:hAnsi="Times New Roman"/>
          <w:sz w:val="24"/>
        </w:rPr>
        <w:t>м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tabs>
          <w:tab w:val="left" w:pos="851"/>
          <w:tab w:val="left" w:pos="1271"/>
        </w:tabs>
        <w:ind w:firstLine="709"/>
        <w:jc w:val="both"/>
        <w:rPr>
          <w:rFonts w:ascii="Times New Roman" w:hAnsi="Times New Roman"/>
          <w:sz w:val="24"/>
        </w:rPr>
      </w:pPr>
      <w:r>
        <w:rPr>
          <w:rFonts w:ascii="Times New Roman" w:hAnsi="Times New Roman"/>
          <w:sz w:val="24"/>
        </w:rPr>
        <w:t>1.2. Ведение Реестра муниципального имущества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(далее - реестр) осуществляет администрация </w:t>
      </w:r>
      <w:r w:rsidR="001F6ECD">
        <w:rPr>
          <w:rFonts w:ascii="Times New Roman" w:hAnsi="Times New Roman"/>
          <w:sz w:val="24"/>
        </w:rPr>
        <w:t>Лакедемоновского</w:t>
      </w:r>
      <w:r>
        <w:rPr>
          <w:rFonts w:ascii="Times New Roman" w:hAnsi="Times New Roman"/>
          <w:sz w:val="24"/>
        </w:rPr>
        <w:t xml:space="preserve"> сельского поселения.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1.3. Положение, используемые в настоящем Положение, означают следующее: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1.4. Объектами учета в реестре являются:</w:t>
      </w:r>
    </w:p>
    <w:p w:rsidR="00FD0C79" w:rsidRDefault="00DE50EC">
      <w:pPr>
        <w:pStyle w:val="ConsPlusNormal"/>
        <w:ind w:firstLine="709"/>
        <w:jc w:val="both"/>
        <w:rPr>
          <w:rFonts w:ascii="Times New Roman" w:hAnsi="Times New Roman"/>
          <w:sz w:val="24"/>
        </w:rPr>
      </w:pPr>
      <w:r>
        <w:rPr>
          <w:rFonts w:ascii="Times New Roman" w:hAnsi="Times New Roman"/>
          <w:sz w:val="24"/>
        </w:rPr>
        <w:t>находящееся в муниципальной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FD0C79" w:rsidRDefault="00DE50EC">
      <w:pPr>
        <w:ind w:firstLine="720"/>
        <w:jc w:val="both"/>
        <w:rPr>
          <w:sz w:val="24"/>
        </w:rPr>
      </w:pPr>
      <w:r>
        <w:rPr>
          <w:sz w:val="24"/>
        </w:rPr>
        <w:t>находящееся в муниципальной собственности муниципального образования «</w:t>
      </w:r>
      <w:r w:rsidR="001F6ECD">
        <w:rPr>
          <w:sz w:val="24"/>
        </w:rPr>
        <w:t>Лакедемоновское</w:t>
      </w:r>
      <w:r>
        <w:rPr>
          <w:sz w:val="24"/>
        </w:rPr>
        <w:t xml:space="preserve"> сельское поселение» движимое имущество первоначальная стоимость которого превышает 200 тыс. рублей (кроме объектов особо ценного движимого имущества муниципальных автономных учреждений муниципального образования « </w:t>
      </w:r>
      <w:r w:rsidR="001F6ECD">
        <w:rPr>
          <w:sz w:val="24"/>
        </w:rPr>
        <w:t>Лакедемоновское</w:t>
      </w:r>
      <w:r>
        <w:rPr>
          <w:sz w:val="24"/>
        </w:rPr>
        <w:t xml:space="preserve"> сельское поселение»), акции, доли (вклады) в уставном (складочном) капитале хозяйственного общества или товарищества либо иное не относящееся к недвижимости имущество, ,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w:t>
      </w:r>
      <w:r>
        <w:rPr>
          <w:rFonts w:ascii="Times New Roman" w:hAnsi="Times New Roman"/>
          <w:sz w:val="24"/>
        </w:rPr>
        <w:lastRenderedPageBreak/>
        <w:t>принадлежат муниципальному образованию «</w:t>
      </w:r>
      <w:r w:rsidR="001F6ECD">
        <w:rPr>
          <w:rFonts w:ascii="Times New Roman" w:hAnsi="Times New Roman"/>
          <w:sz w:val="24"/>
        </w:rPr>
        <w:t>Лакедемоновское</w:t>
      </w:r>
      <w:r>
        <w:rPr>
          <w:rFonts w:ascii="Times New Roman" w:hAnsi="Times New Roman"/>
          <w:sz w:val="24"/>
        </w:rPr>
        <w:t xml:space="preserve"> сельское поселение», иные юридические лица, учредителем (участником) которых является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tabs>
          <w:tab w:val="left" w:pos="851"/>
          <w:tab w:val="left" w:pos="1271"/>
        </w:tabs>
        <w:ind w:firstLine="709"/>
        <w:jc w:val="both"/>
        <w:rPr>
          <w:rFonts w:ascii="Times New Roman" w:hAnsi="Times New Roman"/>
          <w:sz w:val="24"/>
        </w:rPr>
      </w:pPr>
      <w:r>
        <w:rPr>
          <w:rFonts w:ascii="Times New Roman" w:hAnsi="Times New Roman"/>
          <w:sz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В случае несоответствия информации на указанных носителях приоритет имеет информация на бумажных носителях.</w:t>
      </w:r>
    </w:p>
    <w:p w:rsidR="00FD0C79" w:rsidRDefault="00DE50EC">
      <w:pPr>
        <w:pStyle w:val="ConsPlusNormal"/>
        <w:tabs>
          <w:tab w:val="left" w:pos="851"/>
          <w:tab w:val="left" w:pos="1271"/>
        </w:tabs>
        <w:ind w:firstLine="709"/>
        <w:jc w:val="both"/>
        <w:rPr>
          <w:rFonts w:ascii="Times New Roman" w:hAnsi="Times New Roman"/>
          <w:sz w:val="24"/>
        </w:rPr>
      </w:pPr>
      <w:r>
        <w:rPr>
          <w:rFonts w:ascii="Times New Roman" w:hAnsi="Times New Roman"/>
          <w:sz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FD0C79" w:rsidRDefault="00FD0C79">
      <w:pPr>
        <w:pStyle w:val="ConsPlusNormal"/>
        <w:tabs>
          <w:tab w:val="left" w:pos="851"/>
        </w:tabs>
        <w:ind w:firstLine="709"/>
        <w:jc w:val="both"/>
        <w:rPr>
          <w:rFonts w:ascii="Times New Roman" w:hAnsi="Times New Roman"/>
          <w:sz w:val="24"/>
        </w:rPr>
      </w:pPr>
    </w:p>
    <w:p w:rsidR="00FD0C79" w:rsidRDefault="00DE50EC">
      <w:pPr>
        <w:pStyle w:val="ConsPlusNormal"/>
        <w:tabs>
          <w:tab w:val="left" w:pos="851"/>
        </w:tabs>
        <w:ind w:left="567" w:firstLine="0"/>
        <w:jc w:val="center"/>
        <w:rPr>
          <w:rFonts w:ascii="Times New Roman" w:hAnsi="Times New Roman"/>
          <w:sz w:val="24"/>
        </w:rPr>
      </w:pPr>
      <w:r>
        <w:rPr>
          <w:rFonts w:ascii="Times New Roman" w:hAnsi="Times New Roman"/>
          <w:sz w:val="24"/>
        </w:rPr>
        <w:t>Глава 2. Структура и содержание реестра муниципального имущества</w:t>
      </w:r>
    </w:p>
    <w:p w:rsidR="00FD0C79" w:rsidRDefault="00DE50EC">
      <w:pPr>
        <w:pStyle w:val="ConsPlusNormal"/>
        <w:tabs>
          <w:tab w:val="left" w:pos="851"/>
        </w:tabs>
        <w:ind w:left="567" w:firstLine="0"/>
        <w:jc w:val="center"/>
        <w:rPr>
          <w:rFonts w:ascii="Times New Roman" w:hAnsi="Times New Roman"/>
          <w:sz w:val="24"/>
        </w:rPr>
      </w:pPr>
      <w:r>
        <w:rPr>
          <w:rFonts w:ascii="Times New Roman" w:hAnsi="Times New Roman"/>
          <w:sz w:val="24"/>
        </w:rPr>
        <w:t xml:space="preserve">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FD0C79">
      <w:pPr>
        <w:pStyle w:val="ConsPlusNormal"/>
        <w:tabs>
          <w:tab w:val="left" w:pos="851"/>
        </w:tabs>
        <w:ind w:left="567" w:firstLine="0"/>
        <w:jc w:val="center"/>
        <w:rPr>
          <w:rFonts w:ascii="Times New Roman" w:hAnsi="Times New Roman"/>
          <w:sz w:val="24"/>
        </w:rPr>
      </w:pPr>
    </w:p>
    <w:p w:rsidR="00FD0C79" w:rsidRDefault="00FD0C79">
      <w:pPr>
        <w:pStyle w:val="af4"/>
        <w:widowControl w:val="0"/>
        <w:tabs>
          <w:tab w:val="left" w:pos="851"/>
        </w:tabs>
        <w:ind w:left="1545"/>
        <w:jc w:val="both"/>
        <w:rPr>
          <w:rFonts w:ascii="Times New Roman" w:hAnsi="Times New Roman"/>
          <w:sz w:val="24"/>
        </w:rPr>
      </w:pP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2.1. Реестр включает в себя следующие основные разделы:</w:t>
      </w:r>
    </w:p>
    <w:p w:rsidR="00FD0C79" w:rsidRDefault="00DE50EC">
      <w:pPr>
        <w:pStyle w:val="ConsPlusNormal"/>
        <w:tabs>
          <w:tab w:val="left" w:pos="1560"/>
        </w:tabs>
        <w:ind w:firstLine="709"/>
        <w:jc w:val="both"/>
        <w:rPr>
          <w:rFonts w:ascii="Times New Roman" w:hAnsi="Times New Roman"/>
          <w:sz w:val="24"/>
        </w:rPr>
      </w:pPr>
      <w:r>
        <w:rPr>
          <w:rFonts w:ascii="Times New Roman" w:hAnsi="Times New Roman"/>
          <w:sz w:val="24"/>
        </w:rPr>
        <w:t xml:space="preserve">2.1.1. Недвижимое имущество (Раздел 1). </w:t>
      </w:r>
    </w:p>
    <w:p w:rsidR="00FD0C79" w:rsidRDefault="00DE50EC">
      <w:pPr>
        <w:pStyle w:val="ConsPlusNormal"/>
        <w:ind w:firstLine="709"/>
        <w:jc w:val="both"/>
        <w:rPr>
          <w:rFonts w:ascii="Times New Roman" w:hAnsi="Times New Roman"/>
          <w:sz w:val="24"/>
        </w:rPr>
      </w:pPr>
      <w:r>
        <w:rPr>
          <w:rFonts w:ascii="Times New Roman" w:hAnsi="Times New Roman"/>
          <w:sz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недвижимое имущество, закрепленное на праве хозяйственного ведения за муниципальными унитарными предприятиями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ind w:firstLine="709"/>
        <w:jc w:val="both"/>
        <w:rPr>
          <w:rFonts w:ascii="Times New Roman" w:hAnsi="Times New Roman"/>
          <w:sz w:val="24"/>
        </w:rPr>
      </w:pPr>
      <w:r>
        <w:rPr>
          <w:rFonts w:ascii="Times New Roman" w:hAnsi="Times New Roman"/>
          <w:sz w:val="24"/>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ind w:firstLine="709"/>
        <w:jc w:val="both"/>
        <w:rPr>
          <w:rFonts w:ascii="Times New Roman" w:hAnsi="Times New Roman"/>
          <w:sz w:val="24"/>
        </w:rPr>
      </w:pPr>
      <w:r>
        <w:rPr>
          <w:rFonts w:ascii="Times New Roman" w:hAnsi="Times New Roman"/>
          <w:sz w:val="24"/>
        </w:rPr>
        <w:t>- недвижимое имущество, входящее в состав казны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ind w:firstLine="709"/>
        <w:jc w:val="both"/>
        <w:rPr>
          <w:rFonts w:ascii="Times New Roman" w:hAnsi="Times New Roman"/>
          <w:sz w:val="24"/>
        </w:rPr>
      </w:pPr>
      <w:r>
        <w:rPr>
          <w:rFonts w:ascii="Times New Roman" w:hAnsi="Times New Roman"/>
          <w:sz w:val="24"/>
        </w:rPr>
        <w:t>В разделе 1 обязательному отражению подлежит следующая информация об объектах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FD0C79" w:rsidRDefault="00DE50EC">
      <w:pPr>
        <w:pStyle w:val="ConsPlusNormal"/>
        <w:ind w:firstLine="709"/>
        <w:jc w:val="both"/>
        <w:rPr>
          <w:rFonts w:ascii="Times New Roman" w:hAnsi="Times New Roman"/>
          <w:sz w:val="24"/>
        </w:rPr>
      </w:pPr>
      <w:r>
        <w:rPr>
          <w:rFonts w:ascii="Times New Roman" w:hAnsi="Times New Roman"/>
          <w:sz w:val="24"/>
        </w:rPr>
        <w:t>- сведения о местонахождении (местоположении), адресе объекта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кадастровый номер объекта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сведения о кадастровой стоимости объекта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FD0C79" w:rsidRDefault="00DE50EC">
      <w:pPr>
        <w:pStyle w:val="ConsPlusNormal"/>
        <w:ind w:firstLine="709"/>
        <w:jc w:val="both"/>
        <w:rPr>
          <w:rFonts w:ascii="Times New Roman" w:hAnsi="Times New Roman"/>
          <w:sz w:val="24"/>
        </w:rPr>
      </w:pPr>
      <w:r>
        <w:rPr>
          <w:rFonts w:ascii="Times New Roman" w:hAnsi="Times New Roman"/>
          <w:sz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FD0C79" w:rsidRDefault="00DE50EC">
      <w:pPr>
        <w:pStyle w:val="ConsPlusNormal"/>
        <w:ind w:firstLine="709"/>
        <w:jc w:val="both"/>
        <w:rPr>
          <w:rFonts w:ascii="Times New Roman" w:hAnsi="Times New Roman"/>
          <w:sz w:val="24"/>
        </w:rPr>
      </w:pPr>
      <w:r>
        <w:rPr>
          <w:rFonts w:ascii="Times New Roman" w:hAnsi="Times New Roman"/>
          <w:sz w:val="24"/>
        </w:rPr>
        <w:t>- даты возникновения и прекращения права муниципальной собственности на объект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FD0C79" w:rsidRDefault="00DE50EC">
      <w:pPr>
        <w:pStyle w:val="ConsPlusNormal"/>
        <w:ind w:firstLine="709"/>
        <w:jc w:val="both"/>
        <w:rPr>
          <w:rFonts w:ascii="Times New Roman" w:hAnsi="Times New Roman"/>
          <w:sz w:val="24"/>
        </w:rPr>
      </w:pPr>
      <w:r>
        <w:rPr>
          <w:rFonts w:ascii="Times New Roman" w:hAnsi="Times New Roman"/>
          <w:sz w:val="24"/>
        </w:rPr>
        <w:t>- сведения о правообладателе объекта недвижимости;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FD0C79" w:rsidRDefault="00DE50EC">
      <w:pPr>
        <w:pStyle w:val="ConsPlusNormal"/>
        <w:ind w:firstLine="709"/>
        <w:jc w:val="both"/>
        <w:rPr>
          <w:rFonts w:ascii="Times New Roman" w:hAnsi="Times New Roman"/>
          <w:sz w:val="24"/>
        </w:rPr>
      </w:pPr>
      <w:r>
        <w:rPr>
          <w:rFonts w:ascii="Times New Roman" w:hAnsi="Times New Roman"/>
          <w:sz w:val="24"/>
        </w:rPr>
        <w:t>В отношении земельных участков, находящихся в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в обязательном порядке должны содержаться следующие сведения:</w:t>
      </w:r>
    </w:p>
    <w:p w:rsidR="00FD0C79" w:rsidRDefault="00DE50EC">
      <w:pPr>
        <w:pStyle w:val="ConsPlusNormal"/>
        <w:ind w:firstLine="709"/>
        <w:jc w:val="both"/>
        <w:rPr>
          <w:rFonts w:ascii="Times New Roman" w:hAnsi="Times New Roman"/>
          <w:sz w:val="24"/>
        </w:rPr>
      </w:pPr>
      <w:r>
        <w:rPr>
          <w:rFonts w:ascii="Times New Roman" w:hAnsi="Times New Roman"/>
          <w:sz w:val="24"/>
        </w:rPr>
        <w:lastRenderedPageBreak/>
        <w:t>- местонахождение земельного участка, кадастровый номер;</w:t>
      </w:r>
    </w:p>
    <w:p w:rsidR="00FD0C79" w:rsidRDefault="00DE50EC">
      <w:pPr>
        <w:pStyle w:val="ConsPlusNormal"/>
        <w:ind w:firstLine="709"/>
        <w:jc w:val="both"/>
        <w:rPr>
          <w:rFonts w:ascii="Times New Roman" w:hAnsi="Times New Roman"/>
          <w:sz w:val="24"/>
        </w:rPr>
      </w:pPr>
      <w:r>
        <w:rPr>
          <w:rFonts w:ascii="Times New Roman" w:hAnsi="Times New Roman"/>
          <w:sz w:val="24"/>
        </w:rPr>
        <w:t>- площадь земельного участка, категория земель, вид разрешенного использования.</w:t>
      </w:r>
    </w:p>
    <w:p w:rsidR="00FD0C79" w:rsidRDefault="00DE50EC">
      <w:pPr>
        <w:pStyle w:val="ConsPlusNormal"/>
        <w:ind w:firstLine="709"/>
        <w:jc w:val="both"/>
        <w:rPr>
          <w:rFonts w:ascii="Times New Roman" w:hAnsi="Times New Roman"/>
          <w:sz w:val="24"/>
        </w:rPr>
      </w:pPr>
      <w:r>
        <w:rPr>
          <w:rFonts w:ascii="Times New Roman" w:hAnsi="Times New Roman"/>
          <w:sz w:val="24"/>
        </w:rPr>
        <w:t xml:space="preserve">2.1.2. Движимое имущество (Раздел 2). </w:t>
      </w:r>
    </w:p>
    <w:p w:rsidR="00FD0C79" w:rsidRDefault="00DE50EC">
      <w:pPr>
        <w:pStyle w:val="ConsPlusNormal"/>
        <w:ind w:firstLine="709"/>
        <w:jc w:val="both"/>
        <w:rPr>
          <w:rFonts w:ascii="Times New Roman" w:hAnsi="Times New Roman"/>
          <w:sz w:val="24"/>
        </w:rPr>
      </w:pPr>
      <w:r>
        <w:rPr>
          <w:rFonts w:ascii="Times New Roman" w:hAnsi="Times New Roman"/>
          <w:sz w:val="24"/>
        </w:rPr>
        <w:t>Указанный раздел содержит информацию о движимом имуществе, находящемся в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ind w:firstLine="709"/>
        <w:jc w:val="both"/>
        <w:rPr>
          <w:rFonts w:ascii="Times New Roman" w:hAnsi="Times New Roman"/>
          <w:sz w:val="24"/>
        </w:rPr>
      </w:pPr>
      <w:r>
        <w:rPr>
          <w:rFonts w:ascii="Times New Roman" w:hAnsi="Times New Roman"/>
          <w:sz w:val="24"/>
        </w:rPr>
        <w:t>В разделе 2 обязательному отражению подлежит следующая информация о движимом имуществе:</w:t>
      </w:r>
    </w:p>
    <w:p w:rsidR="00FD0C79" w:rsidRDefault="00DE50EC">
      <w:pPr>
        <w:pStyle w:val="ConsPlusNormal"/>
        <w:ind w:firstLine="709"/>
        <w:jc w:val="both"/>
        <w:rPr>
          <w:rFonts w:ascii="Times New Roman" w:hAnsi="Times New Roman"/>
          <w:sz w:val="24"/>
        </w:rPr>
      </w:pPr>
      <w:r>
        <w:rPr>
          <w:rFonts w:ascii="Times New Roman" w:hAnsi="Times New Roman"/>
          <w:sz w:val="24"/>
        </w:rPr>
        <w:t>- полное наименование объекта движимого имущества;</w:t>
      </w:r>
    </w:p>
    <w:p w:rsidR="00FD0C79" w:rsidRDefault="00DE50EC">
      <w:pPr>
        <w:pStyle w:val="ConsPlusNormal"/>
        <w:ind w:firstLine="709"/>
        <w:jc w:val="both"/>
        <w:rPr>
          <w:rFonts w:ascii="Times New Roman" w:hAnsi="Times New Roman"/>
          <w:sz w:val="24"/>
        </w:rPr>
      </w:pPr>
      <w:r>
        <w:rPr>
          <w:rFonts w:ascii="Times New Roman" w:hAnsi="Times New Roman"/>
          <w:sz w:val="24"/>
        </w:rPr>
        <w:t>- количество для одноименных объектов движимого имущества;</w:t>
      </w:r>
    </w:p>
    <w:p w:rsidR="00FD0C79" w:rsidRDefault="00DE50EC">
      <w:pPr>
        <w:pStyle w:val="ConsPlusNormal"/>
        <w:ind w:firstLine="709"/>
        <w:jc w:val="both"/>
        <w:rPr>
          <w:rFonts w:ascii="Times New Roman" w:hAnsi="Times New Roman"/>
          <w:sz w:val="24"/>
        </w:rPr>
      </w:pPr>
      <w:r>
        <w:rPr>
          <w:rFonts w:ascii="Times New Roman" w:hAnsi="Times New Roman"/>
          <w:sz w:val="24"/>
        </w:rPr>
        <w:t>- стоимостная характеристика объектов движимого имущества (сведения о балансовой стоимости);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 сведения о правообладателе движимого имущества.</w:t>
      </w:r>
    </w:p>
    <w:p w:rsidR="00FD0C79" w:rsidRDefault="00DE50EC">
      <w:pPr>
        <w:pStyle w:val="ConsPlusNormal"/>
        <w:ind w:firstLine="709"/>
        <w:jc w:val="both"/>
        <w:rPr>
          <w:rFonts w:ascii="Times New Roman" w:hAnsi="Times New Roman"/>
          <w:sz w:val="24"/>
        </w:rPr>
      </w:pPr>
      <w:r>
        <w:rPr>
          <w:rFonts w:ascii="Times New Roman" w:hAnsi="Times New Roman"/>
          <w:sz w:val="24"/>
        </w:rPr>
        <w:t>В отношении автотранспортных средств, находящихся в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обязательному отражению подлежит следующая информация:</w:t>
      </w:r>
    </w:p>
    <w:p w:rsidR="00FD0C79" w:rsidRDefault="00DE50EC">
      <w:pPr>
        <w:pStyle w:val="ConsPlusNormal"/>
        <w:ind w:firstLine="709"/>
        <w:jc w:val="both"/>
        <w:rPr>
          <w:rFonts w:ascii="Times New Roman" w:hAnsi="Times New Roman"/>
          <w:sz w:val="24"/>
        </w:rPr>
      </w:pPr>
      <w:r>
        <w:rPr>
          <w:rFonts w:ascii="Times New Roman" w:hAnsi="Times New Roman"/>
          <w:sz w:val="24"/>
        </w:rPr>
        <w:t>- полное наименование, государственный номер и год выпуска автотранспортного средства;</w:t>
      </w:r>
    </w:p>
    <w:p w:rsidR="00FD0C79" w:rsidRDefault="00DE50EC">
      <w:pPr>
        <w:pStyle w:val="ConsPlusNormal"/>
        <w:ind w:firstLine="709"/>
        <w:jc w:val="both"/>
        <w:rPr>
          <w:rFonts w:ascii="Times New Roman" w:hAnsi="Times New Roman"/>
          <w:sz w:val="24"/>
        </w:rPr>
      </w:pPr>
      <w:r>
        <w:rPr>
          <w:rFonts w:ascii="Times New Roman" w:hAnsi="Times New Roman"/>
          <w:sz w:val="24"/>
        </w:rPr>
        <w:t>- идентификационный номер (VIN), номер двигателя, номер кузова, номер шасси;</w:t>
      </w:r>
    </w:p>
    <w:p w:rsidR="00FD0C79" w:rsidRDefault="00DE50EC">
      <w:pPr>
        <w:pStyle w:val="ConsPlusNormal"/>
        <w:ind w:firstLine="709"/>
        <w:jc w:val="both"/>
        <w:rPr>
          <w:rFonts w:ascii="Times New Roman" w:hAnsi="Times New Roman"/>
          <w:sz w:val="24"/>
        </w:rPr>
      </w:pPr>
      <w:r>
        <w:rPr>
          <w:rFonts w:ascii="Times New Roman" w:hAnsi="Times New Roman"/>
          <w:sz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FD0C79" w:rsidRDefault="00DE50EC">
      <w:pPr>
        <w:pStyle w:val="ConsPlusNormal"/>
        <w:ind w:firstLine="709"/>
        <w:jc w:val="both"/>
        <w:rPr>
          <w:rFonts w:ascii="Times New Roman" w:hAnsi="Times New Roman"/>
          <w:sz w:val="24"/>
        </w:rPr>
      </w:pPr>
      <w:r>
        <w:rPr>
          <w:rFonts w:ascii="Times New Roman" w:hAnsi="Times New Roman"/>
          <w:sz w:val="24"/>
        </w:rPr>
        <w:t>- стоимостная характеристика автотранспортных средств (сведения о балансовой стоимости).</w:t>
      </w:r>
    </w:p>
    <w:p w:rsidR="00FD0C79" w:rsidRDefault="00DE50EC">
      <w:pPr>
        <w:pStyle w:val="ConsPlusNormal"/>
        <w:ind w:firstLine="709"/>
        <w:jc w:val="both"/>
        <w:rPr>
          <w:rFonts w:ascii="Times New Roman" w:hAnsi="Times New Roman"/>
          <w:sz w:val="24"/>
        </w:rPr>
      </w:pPr>
      <w:r>
        <w:rPr>
          <w:rFonts w:ascii="Times New Roman" w:hAnsi="Times New Roman"/>
          <w:sz w:val="24"/>
        </w:rPr>
        <w:t>В отношении акций акционерных обществ в разделе 2 реестра обязательному отражению подлежит следующая информация:</w:t>
      </w:r>
    </w:p>
    <w:p w:rsidR="00FD0C79" w:rsidRDefault="00DE50EC">
      <w:pPr>
        <w:pStyle w:val="ConsPlusNormal"/>
        <w:ind w:firstLine="709"/>
        <w:jc w:val="both"/>
        <w:rPr>
          <w:rFonts w:ascii="Times New Roman" w:hAnsi="Times New Roman"/>
          <w:sz w:val="24"/>
        </w:rPr>
      </w:pPr>
      <w:r>
        <w:rPr>
          <w:rFonts w:ascii="Times New Roman" w:hAnsi="Times New Roman"/>
          <w:sz w:val="24"/>
        </w:rPr>
        <w:t>- наименование юридического лица (эмитента), его основной государственный регистрационный номер  и его адрес;</w:t>
      </w:r>
    </w:p>
    <w:p w:rsidR="00FD0C79" w:rsidRDefault="00DE50EC">
      <w:pPr>
        <w:pStyle w:val="ConsPlusNormal"/>
        <w:ind w:firstLine="709"/>
        <w:jc w:val="both"/>
        <w:rPr>
          <w:rFonts w:ascii="Times New Roman" w:hAnsi="Times New Roman"/>
          <w:sz w:val="24"/>
        </w:rPr>
      </w:pPr>
      <w:r>
        <w:rPr>
          <w:rFonts w:ascii="Times New Roman" w:hAnsi="Times New Roman"/>
          <w:sz w:val="24"/>
        </w:rPr>
        <w:t>- размер уставного капитала;</w:t>
      </w:r>
    </w:p>
    <w:p w:rsidR="00FD0C79" w:rsidRDefault="00DE50EC">
      <w:pPr>
        <w:pStyle w:val="ConsPlusNormal"/>
        <w:ind w:firstLine="709"/>
        <w:jc w:val="both"/>
        <w:rPr>
          <w:rFonts w:ascii="Times New Roman" w:hAnsi="Times New Roman"/>
          <w:sz w:val="24"/>
        </w:rPr>
      </w:pPr>
      <w:r>
        <w:rPr>
          <w:rFonts w:ascii="Times New Roman" w:hAnsi="Times New Roman"/>
          <w:sz w:val="24"/>
        </w:rPr>
        <w:t>- доля муниципального образования в уставном капитале (количество, номинальная стоимость акции, процент);</w:t>
      </w:r>
    </w:p>
    <w:p w:rsidR="00FD0C79" w:rsidRDefault="00DE50EC">
      <w:pPr>
        <w:pStyle w:val="ConsPlusNormal"/>
        <w:ind w:firstLine="709"/>
        <w:jc w:val="both"/>
        <w:rPr>
          <w:rFonts w:ascii="Times New Roman" w:hAnsi="Times New Roman"/>
          <w:sz w:val="24"/>
        </w:rPr>
      </w:pPr>
      <w:r>
        <w:rPr>
          <w:rFonts w:ascii="Times New Roman" w:hAnsi="Times New Roman"/>
          <w:sz w:val="24"/>
        </w:rPr>
        <w:t>В отношении долей (вкладов) в уставных (складочных) капиталах хозяйственных обществ и товариществ включаются сведения о:</w:t>
      </w:r>
    </w:p>
    <w:p w:rsidR="00FD0C79" w:rsidRDefault="00DE50EC">
      <w:pPr>
        <w:pStyle w:val="ConsPlusNormal"/>
        <w:ind w:firstLine="709"/>
        <w:jc w:val="both"/>
        <w:rPr>
          <w:rFonts w:ascii="Times New Roman" w:hAnsi="Times New Roman"/>
          <w:sz w:val="24"/>
        </w:rPr>
      </w:pPr>
      <w:r>
        <w:rPr>
          <w:rFonts w:ascii="Times New Roman" w:hAnsi="Times New Roman"/>
          <w:sz w:val="24"/>
        </w:rPr>
        <w:t>- наименование хозяйственного общества, товарищества, его основном государственном номере;</w:t>
      </w:r>
    </w:p>
    <w:p w:rsidR="00FD0C79" w:rsidRDefault="00DE50EC">
      <w:pPr>
        <w:pStyle w:val="ConsPlusNormal"/>
        <w:ind w:firstLine="709"/>
        <w:jc w:val="both"/>
        <w:rPr>
          <w:rFonts w:ascii="Times New Roman" w:hAnsi="Times New Roman"/>
          <w:sz w:val="24"/>
        </w:rPr>
      </w:pPr>
      <w:r>
        <w:rPr>
          <w:rFonts w:ascii="Times New Roman" w:hAnsi="Times New Roman"/>
          <w:sz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FD0C79" w:rsidRDefault="00DE50EC">
      <w:pPr>
        <w:pStyle w:val="ConsPlusNormal"/>
        <w:ind w:firstLine="709"/>
        <w:jc w:val="both"/>
        <w:rPr>
          <w:rFonts w:ascii="Times New Roman" w:hAnsi="Times New Roman"/>
          <w:sz w:val="24"/>
        </w:rPr>
      </w:pPr>
      <w:r>
        <w:rPr>
          <w:rFonts w:ascii="Times New Roman" w:hAnsi="Times New Roman"/>
          <w:sz w:val="24"/>
        </w:rPr>
        <w:t xml:space="preserve">2.1.3. Юридические лица (Раздел 3). </w:t>
      </w:r>
    </w:p>
    <w:p w:rsidR="00FD0C79" w:rsidRDefault="00DE50EC">
      <w:pPr>
        <w:pStyle w:val="ConsPlusNormal"/>
        <w:ind w:firstLine="709"/>
        <w:jc w:val="both"/>
        <w:rPr>
          <w:rFonts w:ascii="Times New Roman" w:hAnsi="Times New Roman"/>
          <w:sz w:val="24"/>
        </w:rPr>
      </w:pPr>
      <w:r>
        <w:rPr>
          <w:rFonts w:ascii="Times New Roman" w:hAnsi="Times New Roman"/>
          <w:sz w:val="24"/>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1F6ECD">
        <w:rPr>
          <w:rFonts w:ascii="Times New Roman" w:hAnsi="Times New Roman"/>
          <w:sz w:val="24"/>
        </w:rPr>
        <w:t>Лакедемоновское</w:t>
      </w:r>
      <w:r>
        <w:rPr>
          <w:rFonts w:ascii="Times New Roman" w:hAnsi="Times New Roman"/>
          <w:sz w:val="24"/>
        </w:rPr>
        <w:t xml:space="preserve"> сельское поселение», иных юридических лиц, в которых муниципальное образование является учредителем (участником), в том числе:</w:t>
      </w:r>
    </w:p>
    <w:p w:rsidR="00FD0C79" w:rsidRDefault="00DE50EC">
      <w:pPr>
        <w:pStyle w:val="ConsPlusNormal"/>
        <w:ind w:firstLine="709"/>
        <w:jc w:val="both"/>
        <w:rPr>
          <w:rFonts w:ascii="Times New Roman" w:hAnsi="Times New Roman"/>
          <w:sz w:val="24"/>
        </w:rPr>
      </w:pPr>
      <w:r>
        <w:rPr>
          <w:rFonts w:ascii="Times New Roman" w:hAnsi="Times New Roman"/>
          <w:sz w:val="24"/>
        </w:rPr>
        <w:t>- полное наименование и организационно-правовая форма юридического лица;</w:t>
      </w:r>
    </w:p>
    <w:p w:rsidR="00FD0C79" w:rsidRDefault="00DE50EC">
      <w:pPr>
        <w:pStyle w:val="ConsPlusNormal"/>
        <w:ind w:firstLine="709"/>
        <w:jc w:val="both"/>
        <w:rPr>
          <w:rFonts w:ascii="Times New Roman" w:hAnsi="Times New Roman"/>
          <w:sz w:val="24"/>
        </w:rPr>
      </w:pPr>
      <w:r>
        <w:rPr>
          <w:rFonts w:ascii="Times New Roman" w:hAnsi="Times New Roman"/>
          <w:sz w:val="24"/>
        </w:rPr>
        <w:t>- адрес (местоположение);</w:t>
      </w:r>
    </w:p>
    <w:p w:rsidR="00FD0C79" w:rsidRDefault="00DE50EC">
      <w:pPr>
        <w:pStyle w:val="ConsPlusNormal"/>
        <w:ind w:firstLine="709"/>
        <w:jc w:val="both"/>
        <w:rPr>
          <w:rFonts w:ascii="Times New Roman" w:hAnsi="Times New Roman"/>
          <w:sz w:val="24"/>
        </w:rPr>
      </w:pPr>
      <w:r>
        <w:rPr>
          <w:rFonts w:ascii="Times New Roman" w:hAnsi="Times New Roman"/>
          <w:sz w:val="24"/>
        </w:rPr>
        <w:t>- основной государственный регистрационный номер и дата государственной регистрации;</w:t>
      </w:r>
    </w:p>
    <w:p w:rsidR="00FD0C79" w:rsidRDefault="00DE50EC">
      <w:pPr>
        <w:pStyle w:val="ConsPlusNormal"/>
        <w:ind w:firstLine="709"/>
        <w:jc w:val="both"/>
        <w:rPr>
          <w:rFonts w:ascii="Times New Roman" w:hAnsi="Times New Roman"/>
          <w:sz w:val="24"/>
        </w:rPr>
      </w:pPr>
      <w:r>
        <w:rPr>
          <w:rFonts w:ascii="Times New Roman" w:hAnsi="Times New Roman"/>
          <w:sz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FD0C79" w:rsidRDefault="00DE50EC">
      <w:pPr>
        <w:pStyle w:val="ConsPlusNormal"/>
        <w:ind w:firstLine="709"/>
        <w:jc w:val="both"/>
        <w:rPr>
          <w:rFonts w:ascii="Times New Roman" w:hAnsi="Times New Roman"/>
          <w:sz w:val="24"/>
        </w:rPr>
      </w:pPr>
      <w:r>
        <w:rPr>
          <w:rFonts w:ascii="Times New Roman" w:hAnsi="Times New Roman"/>
          <w:sz w:val="24"/>
        </w:rPr>
        <w:t>- размер уставного фонда (для муниципальных унитарных предприятий);</w:t>
      </w:r>
    </w:p>
    <w:p w:rsidR="00FD0C79" w:rsidRDefault="00DE50EC">
      <w:pPr>
        <w:pStyle w:val="ConsPlusNormal"/>
        <w:ind w:firstLine="709"/>
        <w:jc w:val="both"/>
        <w:rPr>
          <w:rFonts w:ascii="Times New Roman" w:hAnsi="Times New Roman"/>
          <w:sz w:val="24"/>
        </w:rPr>
      </w:pPr>
      <w:r>
        <w:rPr>
          <w:rFonts w:ascii="Times New Roman" w:hAnsi="Times New Roman"/>
          <w:sz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FD0C79" w:rsidRDefault="00DE50EC">
      <w:pPr>
        <w:pStyle w:val="ConsPlusNormal"/>
        <w:ind w:firstLine="709"/>
        <w:jc w:val="both"/>
        <w:rPr>
          <w:rFonts w:ascii="Times New Roman" w:hAnsi="Times New Roman"/>
          <w:sz w:val="24"/>
        </w:rPr>
      </w:pPr>
      <w:r>
        <w:rPr>
          <w:rFonts w:ascii="Times New Roman" w:hAnsi="Times New Roman"/>
          <w:sz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FD0C79" w:rsidRDefault="00DE50EC">
      <w:pPr>
        <w:pStyle w:val="ConsPlusNormal"/>
        <w:ind w:firstLine="709"/>
        <w:jc w:val="both"/>
        <w:rPr>
          <w:rFonts w:ascii="Times New Roman" w:hAnsi="Times New Roman"/>
          <w:sz w:val="24"/>
        </w:rPr>
      </w:pPr>
      <w:r>
        <w:rPr>
          <w:rFonts w:ascii="Times New Roman" w:hAnsi="Times New Roman"/>
          <w:sz w:val="24"/>
        </w:rPr>
        <w:t>- среднесписочная численность работников (для муниципальных учреждений и муниципальных унитарных предприятий).</w:t>
      </w:r>
    </w:p>
    <w:p w:rsidR="00FD0C79" w:rsidRDefault="00DE50EC">
      <w:pPr>
        <w:pStyle w:val="ConsPlusNormal"/>
        <w:tabs>
          <w:tab w:val="left" w:pos="851"/>
          <w:tab w:val="left" w:pos="1271"/>
        </w:tabs>
        <w:ind w:firstLine="709"/>
        <w:jc w:val="both"/>
        <w:rPr>
          <w:rFonts w:ascii="Times New Roman" w:hAnsi="Times New Roman"/>
          <w:sz w:val="24"/>
        </w:rPr>
      </w:pPr>
      <w:r>
        <w:rPr>
          <w:rFonts w:ascii="Times New Roman" w:hAnsi="Times New Roman"/>
          <w:sz w:val="24"/>
        </w:rPr>
        <w:lastRenderedPageBreak/>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FD0C79" w:rsidRDefault="00FD0C79">
      <w:pPr>
        <w:pStyle w:val="ConsPlusNormal"/>
        <w:tabs>
          <w:tab w:val="left" w:pos="851"/>
        </w:tabs>
        <w:ind w:left="567" w:firstLine="0"/>
        <w:jc w:val="both"/>
        <w:rPr>
          <w:rFonts w:ascii="Times New Roman" w:hAnsi="Times New Roman"/>
          <w:sz w:val="24"/>
        </w:rPr>
      </w:pPr>
    </w:p>
    <w:p w:rsidR="00FD0C79" w:rsidRDefault="00FD0C79">
      <w:pPr>
        <w:pStyle w:val="ConsPlusNormal"/>
        <w:tabs>
          <w:tab w:val="left" w:pos="851"/>
        </w:tabs>
        <w:ind w:left="567" w:firstLine="0"/>
        <w:jc w:val="both"/>
        <w:rPr>
          <w:rFonts w:ascii="Times New Roman" w:hAnsi="Times New Roman"/>
          <w:sz w:val="24"/>
        </w:rPr>
      </w:pPr>
    </w:p>
    <w:p w:rsidR="00FD0C79" w:rsidRDefault="00FD0C79">
      <w:pPr>
        <w:pStyle w:val="ConsPlusNormal"/>
        <w:tabs>
          <w:tab w:val="left" w:pos="851"/>
        </w:tabs>
        <w:ind w:left="567" w:firstLine="0"/>
        <w:jc w:val="center"/>
        <w:rPr>
          <w:rFonts w:ascii="Times New Roman" w:hAnsi="Times New Roman"/>
          <w:sz w:val="24"/>
        </w:rPr>
      </w:pPr>
    </w:p>
    <w:p w:rsidR="00FD0C79" w:rsidRDefault="00DE50EC">
      <w:pPr>
        <w:pStyle w:val="ConsPlusNormal"/>
        <w:tabs>
          <w:tab w:val="left" w:pos="851"/>
        </w:tabs>
        <w:ind w:left="567" w:firstLine="0"/>
        <w:jc w:val="center"/>
        <w:rPr>
          <w:rFonts w:ascii="Times New Roman" w:hAnsi="Times New Roman"/>
          <w:sz w:val="24"/>
        </w:rPr>
      </w:pPr>
      <w:r>
        <w:rPr>
          <w:rFonts w:ascii="Times New Roman" w:hAnsi="Times New Roman"/>
          <w:sz w:val="24"/>
        </w:rPr>
        <w:t>Глава 3. Систематизация и хранение сведений, учтенных в реестре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FD0C79">
      <w:pPr>
        <w:pStyle w:val="ConsPlusNormal"/>
        <w:tabs>
          <w:tab w:val="left" w:pos="851"/>
        </w:tabs>
        <w:ind w:left="567" w:firstLine="0"/>
        <w:jc w:val="both"/>
        <w:rPr>
          <w:rFonts w:ascii="Times New Roman" w:hAnsi="Times New Roman"/>
          <w:sz w:val="24"/>
        </w:rPr>
      </w:pPr>
    </w:p>
    <w:p w:rsidR="00FD0C79" w:rsidRDefault="00FD0C79">
      <w:pPr>
        <w:pStyle w:val="af4"/>
        <w:widowControl w:val="0"/>
        <w:tabs>
          <w:tab w:val="left" w:pos="709"/>
          <w:tab w:val="left" w:pos="851"/>
          <w:tab w:val="left" w:pos="993"/>
        </w:tabs>
        <w:ind w:left="1545"/>
        <w:jc w:val="both"/>
        <w:rPr>
          <w:rFonts w:ascii="Times New Roman" w:hAnsi="Times New Roman"/>
          <w:sz w:val="24"/>
        </w:rPr>
      </w:pP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3.1. Систематизация и хранение сведений, учтенных в реестре, осуществляется в электронном виде и на бумажных носителях.</w:t>
      </w: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пунктами 2.1.1. - 2.1.3 Положения.</w:t>
      </w: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FD0C79" w:rsidRDefault="00DE50EC">
      <w:pPr>
        <w:pStyle w:val="ConsPlusNormal"/>
        <w:tabs>
          <w:tab w:val="left" w:pos="709"/>
          <w:tab w:val="left" w:pos="851"/>
          <w:tab w:val="left" w:pos="1418"/>
        </w:tabs>
        <w:ind w:firstLine="709"/>
        <w:jc w:val="both"/>
        <w:rPr>
          <w:rFonts w:ascii="Times New Roman" w:hAnsi="Times New Roman"/>
          <w:sz w:val="24"/>
        </w:rPr>
      </w:pPr>
      <w:r>
        <w:rPr>
          <w:rFonts w:ascii="Times New Roman" w:hAnsi="Times New Roman"/>
          <w:sz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D0C79" w:rsidRDefault="00FD0C79">
      <w:pPr>
        <w:pStyle w:val="ConsPlusNormal"/>
        <w:tabs>
          <w:tab w:val="left" w:pos="851"/>
        </w:tabs>
        <w:ind w:firstLine="709"/>
        <w:jc w:val="both"/>
        <w:rPr>
          <w:rFonts w:ascii="Times New Roman" w:hAnsi="Times New Roman"/>
          <w:sz w:val="24"/>
        </w:rPr>
      </w:pPr>
    </w:p>
    <w:p w:rsidR="00FD0C79" w:rsidRDefault="00DE50EC">
      <w:pPr>
        <w:pStyle w:val="ConsPlusNormal"/>
        <w:tabs>
          <w:tab w:val="left" w:pos="851"/>
        </w:tabs>
        <w:ind w:firstLine="540"/>
        <w:jc w:val="center"/>
        <w:rPr>
          <w:rFonts w:ascii="Times New Roman" w:hAnsi="Times New Roman"/>
          <w:sz w:val="24"/>
        </w:rPr>
      </w:pPr>
      <w:r>
        <w:rPr>
          <w:rFonts w:ascii="Times New Roman" w:hAnsi="Times New Roman"/>
          <w:sz w:val="24"/>
        </w:rPr>
        <w:t xml:space="preserve">Глава 4. Внесение в реестр сведений об объектах учета и записей об изменении </w:t>
      </w:r>
    </w:p>
    <w:p w:rsidR="00FD0C79" w:rsidRDefault="00DE50EC">
      <w:pPr>
        <w:pStyle w:val="ConsPlusNormal"/>
        <w:tabs>
          <w:tab w:val="left" w:pos="851"/>
        </w:tabs>
        <w:ind w:firstLine="540"/>
        <w:jc w:val="center"/>
        <w:rPr>
          <w:rFonts w:ascii="Times New Roman" w:hAnsi="Times New Roman"/>
          <w:sz w:val="24"/>
        </w:rPr>
      </w:pPr>
      <w:r>
        <w:rPr>
          <w:rFonts w:ascii="Times New Roman" w:hAnsi="Times New Roman"/>
          <w:sz w:val="24"/>
        </w:rPr>
        <w:t>сведений о них</w:t>
      </w:r>
    </w:p>
    <w:p w:rsidR="00FD0C79" w:rsidRDefault="00FD0C79">
      <w:pPr>
        <w:pStyle w:val="ConsPlusNormal"/>
        <w:tabs>
          <w:tab w:val="left" w:pos="851"/>
        </w:tabs>
        <w:ind w:left="540" w:firstLine="0"/>
        <w:jc w:val="center"/>
        <w:rPr>
          <w:rFonts w:ascii="Times New Roman" w:hAnsi="Times New Roman"/>
          <w:sz w:val="24"/>
        </w:rPr>
      </w:pP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Внесение в Реестр юридических лиц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осуществляется после государственной регистрации в установленном действующим законодательством порядке.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Основаниями для принятия решения о включении конкретного объекта в реестр являются:</w:t>
      </w:r>
    </w:p>
    <w:p w:rsidR="00FD0C79" w:rsidRDefault="00DE50EC">
      <w:pPr>
        <w:pStyle w:val="ConsPlusNormal"/>
        <w:ind w:firstLine="709"/>
        <w:jc w:val="both"/>
        <w:rPr>
          <w:rFonts w:ascii="Times New Roman" w:hAnsi="Times New Roman"/>
          <w:sz w:val="24"/>
        </w:rPr>
      </w:pPr>
      <w:r>
        <w:rPr>
          <w:rFonts w:ascii="Times New Roman" w:hAnsi="Times New Roman"/>
          <w:sz w:val="24"/>
        </w:rPr>
        <w:t>- документы, подтверждающие основания приобретения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FD0C79" w:rsidRDefault="00DE50EC">
      <w:pPr>
        <w:jc w:val="both"/>
        <w:rPr>
          <w:sz w:val="24"/>
        </w:rPr>
      </w:pPr>
      <w:r>
        <w:rPr>
          <w:sz w:val="24"/>
        </w:rPr>
        <w:lastRenderedPageBreak/>
        <w:tab/>
        <w:t>- документы, устанавливающие в соответствии с действующим законодательством право муниципального образования «</w:t>
      </w:r>
      <w:r w:rsidR="001F6ECD">
        <w:rPr>
          <w:sz w:val="24"/>
        </w:rPr>
        <w:t>Лакедемоновское</w:t>
      </w:r>
      <w:r>
        <w:rPr>
          <w:sz w:val="24"/>
        </w:rPr>
        <w:t xml:space="preserve"> сельское поселение» на соответствующее имущество;</w:t>
      </w:r>
    </w:p>
    <w:p w:rsidR="00FD0C79" w:rsidRDefault="00DE50EC">
      <w:pPr>
        <w:pStyle w:val="ConsPlusNormal"/>
        <w:ind w:firstLine="709"/>
        <w:jc w:val="both"/>
        <w:rPr>
          <w:rFonts w:ascii="Times New Roman" w:hAnsi="Times New Roman"/>
          <w:sz w:val="24"/>
        </w:rPr>
      </w:pPr>
      <w:r>
        <w:rPr>
          <w:rFonts w:ascii="Times New Roman" w:hAnsi="Times New Roman"/>
          <w:sz w:val="24"/>
        </w:rPr>
        <w:t>- обращение юридических лиц о внесении соответствующего имущества в реестр.</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4.3. Внесение в реестр записей об изменении сведений об объекте учета производится по факту изменений характеристик объекта учета, получения дополнительной информации о нем, а также по факту движения муниципального имущества.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Основаниям для исключения объекта из реестра являются:</w:t>
      </w:r>
    </w:p>
    <w:p w:rsidR="00FD0C79" w:rsidRDefault="00DE50EC">
      <w:pPr>
        <w:pStyle w:val="ConsPlusNormal"/>
        <w:ind w:firstLine="709"/>
        <w:jc w:val="both"/>
        <w:rPr>
          <w:rFonts w:ascii="Times New Roman" w:hAnsi="Times New Roman"/>
          <w:sz w:val="24"/>
        </w:rPr>
      </w:pPr>
      <w:r>
        <w:rPr>
          <w:rFonts w:ascii="Times New Roman" w:hAnsi="Times New Roman"/>
          <w:sz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FD0C79" w:rsidRDefault="00DE50EC">
      <w:pPr>
        <w:pStyle w:val="ConsPlusNormal"/>
        <w:ind w:firstLine="709"/>
        <w:jc w:val="both"/>
        <w:rPr>
          <w:rFonts w:ascii="Times New Roman" w:hAnsi="Times New Roman"/>
          <w:sz w:val="24"/>
        </w:rPr>
      </w:pPr>
      <w:r>
        <w:rPr>
          <w:rFonts w:ascii="Times New Roman" w:hAnsi="Times New Roman"/>
          <w:sz w:val="24"/>
        </w:rPr>
        <w:t>- отчуждение муниципального имущества по договорам мены, купли-продажи, в том числе в порядке приватизации, и т.п.;</w:t>
      </w:r>
    </w:p>
    <w:p w:rsidR="00FD0C79" w:rsidRDefault="00DE50EC">
      <w:pPr>
        <w:pStyle w:val="ConsPlusNormal"/>
        <w:ind w:firstLine="709"/>
        <w:jc w:val="both"/>
        <w:rPr>
          <w:rFonts w:ascii="Times New Roman" w:hAnsi="Times New Roman"/>
          <w:sz w:val="24"/>
        </w:rPr>
      </w:pPr>
      <w:r>
        <w:rPr>
          <w:rFonts w:ascii="Times New Roman" w:hAnsi="Times New Roman"/>
          <w:sz w:val="24"/>
        </w:rPr>
        <w:t>- списание муниципального имущества в связи с его физическим либо моральным износом;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по иным предусмотренным действующим законодательством основаниям.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Муниципальное унитарное предприятие (далее – предприятие) или муниципальное учреждение (в том числе администрация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 2, 6, 7 к настоящему Положению) на бумажном носителе;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подлинники документов, подтверждающих возникновение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lastRenderedPageBreak/>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заявление о внесении в реестр записей об изменении сведений об объектах учета на бумажном носителе (приложение № 7);</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карты, содержащие сведения об объектах учета (приложение № 1, 3, 6 к настоящему Положению), на бумажном носителе;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В случае прекращения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права на объекты учета следующие документы:</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заявление о внесении в реестр записей о прекращении прав на объект учета (приложение  № 7);</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карты, содержащие сведения об объектах учета (приложение № 5, 6 к настоящему Положению) на бумажном носителе;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копии документов, являющихся основанием для прекращения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подписания актов, свидетельствующих о приеме, передаче, модернизации или о списании движимого имущества.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r w:rsidR="001F6ECD">
        <w:rPr>
          <w:rFonts w:ascii="Times New Roman" w:hAnsi="Times New Roman"/>
          <w:sz w:val="24"/>
        </w:rPr>
        <w:t>Лакедемоновского</w:t>
      </w:r>
      <w:r>
        <w:rPr>
          <w:rFonts w:ascii="Times New Roman" w:hAnsi="Times New Roman"/>
          <w:sz w:val="24"/>
        </w:rPr>
        <w:t xml:space="preserve"> сельского поселения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lastRenderedPageBreak/>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xml:space="preserve">4.9. Подготовка и сбор документов, указанных в </w:t>
      </w:r>
      <w:r>
        <w:rPr>
          <w:rStyle w:val="a9"/>
          <w:color w:val="00000A"/>
          <w:sz w:val="24"/>
        </w:rPr>
        <w:t xml:space="preserve">пунктах 4.5. – 4.8. </w:t>
      </w:r>
      <w:r>
        <w:rPr>
          <w:rFonts w:ascii="Times New Roman" w:hAnsi="Times New Roman"/>
          <w:sz w:val="24"/>
        </w:rPr>
        <w:t>настоящего Положения, осуществляется Правообладателями.</w:t>
      </w:r>
    </w:p>
    <w:p w:rsidR="00FD0C79" w:rsidRDefault="00DE50EC">
      <w:pPr>
        <w:pStyle w:val="10"/>
        <w:ind w:firstLine="709"/>
        <w:jc w:val="both"/>
        <w:rPr>
          <w:rFonts w:ascii="Times New Roman" w:hAnsi="Times New Roman"/>
          <w:b w:val="0"/>
          <w:sz w:val="24"/>
        </w:rPr>
      </w:pPr>
      <w:r>
        <w:rPr>
          <w:rFonts w:ascii="Times New Roman" w:hAnsi="Times New Roman"/>
          <w:b w:val="0"/>
          <w:sz w:val="24"/>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копии документов, подтверждающих возникновение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FD0C79" w:rsidRDefault="00DE50EC">
      <w:pPr>
        <w:ind w:firstLine="709"/>
        <w:jc w:val="both"/>
        <w:rPr>
          <w:sz w:val="24"/>
        </w:rPr>
      </w:pPr>
      <w:r>
        <w:rPr>
          <w:sz w:val="24"/>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копии документов, являющихся основанием для прекращения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копии документов, подтверждающих прекращения права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FD0C79" w:rsidRDefault="00DE50EC">
      <w:pPr>
        <w:pStyle w:val="10"/>
        <w:ind w:firstLine="709"/>
        <w:jc w:val="both"/>
        <w:rPr>
          <w:rFonts w:ascii="Times New Roman" w:hAnsi="Times New Roman"/>
          <w:sz w:val="24"/>
        </w:rPr>
      </w:pPr>
      <w:r>
        <w:rPr>
          <w:rFonts w:ascii="Times New Roman" w:hAnsi="Times New Roman"/>
          <w:sz w:val="24"/>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4.10. Ответственность за представляемые сведения об объектах учета несут руководители организаций - Правообладателей.</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lastRenderedPageBreak/>
        <w:t>4.11. В отношении объектов казны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w:t>
      </w:r>
      <w:r w:rsidR="001F6ECD">
        <w:rPr>
          <w:rFonts w:ascii="Times New Roman" w:hAnsi="Times New Roman"/>
          <w:sz w:val="24"/>
        </w:rPr>
        <w:t>Лакедемоновского</w:t>
      </w:r>
      <w:r>
        <w:rPr>
          <w:rFonts w:ascii="Times New Roman" w:hAnsi="Times New Roman"/>
          <w:sz w:val="24"/>
        </w:rPr>
        <w:t xml:space="preserve"> сельского поселения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4.12. 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Данный отказ может быть обжалован правообладателем в порядке, установленном законодательством Российской Федерации.</w:t>
      </w:r>
    </w:p>
    <w:p w:rsidR="00FD0C79" w:rsidRDefault="00DE50EC">
      <w:pPr>
        <w:jc w:val="both"/>
        <w:rPr>
          <w:sz w:val="24"/>
        </w:rPr>
      </w:pPr>
      <w:r>
        <w:rPr>
          <w:sz w:val="24"/>
        </w:rPr>
        <w:tab/>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FD0C79" w:rsidRDefault="00DE50EC">
      <w:pPr>
        <w:jc w:val="both"/>
        <w:rPr>
          <w:sz w:val="24"/>
        </w:rPr>
      </w:pPr>
      <w:r>
        <w:rPr>
          <w:sz w:val="24"/>
        </w:rPr>
        <w:tab/>
        <w:t xml:space="preserve">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w:t>
      </w:r>
      <w:r w:rsidR="001F6ECD">
        <w:rPr>
          <w:sz w:val="24"/>
        </w:rPr>
        <w:t>Лакедемоновского</w:t>
      </w:r>
      <w:r>
        <w:rPr>
          <w:sz w:val="24"/>
        </w:rPr>
        <w:t xml:space="preserve"> сельского поселения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xml:space="preserve">4.15. Администрация </w:t>
      </w:r>
      <w:r w:rsidR="001F6ECD">
        <w:rPr>
          <w:rFonts w:ascii="Times New Roman" w:hAnsi="Times New Roman"/>
          <w:sz w:val="24"/>
        </w:rPr>
        <w:t>Лакедемоновского</w:t>
      </w:r>
      <w:r>
        <w:rPr>
          <w:rFonts w:ascii="Times New Roman" w:hAnsi="Times New Roman"/>
          <w:sz w:val="24"/>
        </w:rPr>
        <w:t xml:space="preserve"> сельского поселения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4.16. Юридическое лицо (правообладатель), владеющее на различных правах имуществом, находящимся в собственности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 ежегодно до 1 апреля года, следующего за отчетным, представляет в администрацию </w:t>
      </w:r>
      <w:r w:rsidR="001F6ECD">
        <w:rPr>
          <w:rFonts w:ascii="Times New Roman" w:hAnsi="Times New Roman"/>
          <w:sz w:val="24"/>
        </w:rPr>
        <w:t>Лакедемоновского</w:t>
      </w:r>
      <w:r>
        <w:rPr>
          <w:rFonts w:ascii="Times New Roman" w:hAnsi="Times New Roman"/>
          <w:sz w:val="24"/>
        </w:rPr>
        <w:t xml:space="preserve"> сельского поселения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 9 к настоящему Положению).</w:t>
      </w:r>
    </w:p>
    <w:p w:rsidR="00FD0C79" w:rsidRDefault="00DE50EC">
      <w:pPr>
        <w:pStyle w:val="ConsNormal"/>
        <w:widowControl/>
        <w:ind w:firstLine="709"/>
        <w:jc w:val="both"/>
        <w:rPr>
          <w:rFonts w:ascii="Times New Roman" w:hAnsi="Times New Roman"/>
          <w:sz w:val="24"/>
        </w:rPr>
      </w:pPr>
      <w:r>
        <w:rPr>
          <w:rFonts w:ascii="Times New Roman" w:hAnsi="Times New Roman"/>
          <w:sz w:val="24"/>
        </w:rPr>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FD0C79" w:rsidRDefault="00FD0C79">
      <w:pPr>
        <w:rPr>
          <w:sz w:val="24"/>
        </w:rPr>
      </w:pPr>
    </w:p>
    <w:p w:rsidR="00FD0C79" w:rsidRDefault="00DE50EC">
      <w:pPr>
        <w:pStyle w:val="ConsPlusNormal"/>
        <w:tabs>
          <w:tab w:val="left" w:pos="851"/>
        </w:tabs>
        <w:ind w:firstLine="540"/>
        <w:jc w:val="center"/>
        <w:rPr>
          <w:rFonts w:ascii="Times New Roman" w:hAnsi="Times New Roman"/>
          <w:b/>
          <w:sz w:val="24"/>
        </w:rPr>
      </w:pPr>
      <w:r>
        <w:rPr>
          <w:rFonts w:ascii="Times New Roman" w:hAnsi="Times New Roman"/>
          <w:sz w:val="24"/>
        </w:rPr>
        <w:t>Глава 5. Порядок предоставления информации об объектах учета в реестре муниципального имущества муниципального образования «</w:t>
      </w:r>
      <w:r w:rsidR="001F6ECD">
        <w:rPr>
          <w:rFonts w:ascii="Times New Roman" w:hAnsi="Times New Roman"/>
          <w:sz w:val="24"/>
        </w:rPr>
        <w:t>Лакедемоновское</w:t>
      </w:r>
      <w:r>
        <w:rPr>
          <w:rFonts w:ascii="Times New Roman" w:hAnsi="Times New Roman"/>
          <w:sz w:val="24"/>
        </w:rPr>
        <w:t xml:space="preserve"> сельское поселение»</w:t>
      </w:r>
    </w:p>
    <w:p w:rsidR="00FD0C79" w:rsidRDefault="00FD0C79">
      <w:pPr>
        <w:pStyle w:val="ConsPlusNormal"/>
        <w:tabs>
          <w:tab w:val="left" w:pos="851"/>
        </w:tabs>
        <w:ind w:firstLine="540"/>
        <w:jc w:val="center"/>
        <w:rPr>
          <w:rFonts w:ascii="Times New Roman" w:hAnsi="Times New Roman"/>
          <w:sz w:val="24"/>
        </w:rPr>
      </w:pPr>
    </w:p>
    <w:p w:rsidR="00FD0C79" w:rsidRDefault="00FD0C79">
      <w:pPr>
        <w:pStyle w:val="af4"/>
        <w:widowControl w:val="0"/>
        <w:tabs>
          <w:tab w:val="left" w:pos="851"/>
        </w:tabs>
        <w:ind w:left="1545"/>
        <w:jc w:val="both"/>
        <w:rPr>
          <w:rFonts w:ascii="Times New Roman" w:hAnsi="Times New Roman"/>
          <w:sz w:val="24"/>
        </w:rPr>
      </w:pP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xml:space="preserve">5.1. Информация об объектах учета, содержащаяся в реестре (либо мотивированное решение об отказе в ее предоставлении), предоставляется администрацией </w:t>
      </w:r>
      <w:r w:rsidR="001F6ECD">
        <w:rPr>
          <w:rFonts w:ascii="Times New Roman" w:hAnsi="Times New Roman"/>
          <w:sz w:val="24"/>
        </w:rPr>
        <w:t>Лакедемоновского</w:t>
      </w:r>
      <w:r>
        <w:rPr>
          <w:rFonts w:ascii="Times New Roman" w:hAnsi="Times New Roman"/>
          <w:sz w:val="24"/>
        </w:rPr>
        <w:t xml:space="preserve"> сельского поселения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5.2. Информация об объектах учета из Реестра предоставляется в виде:</w:t>
      </w:r>
    </w:p>
    <w:p w:rsidR="00FD0C79" w:rsidRDefault="00DE50EC">
      <w:pPr>
        <w:pStyle w:val="ConsPlusNormal"/>
        <w:ind w:firstLine="709"/>
        <w:jc w:val="both"/>
        <w:rPr>
          <w:rFonts w:ascii="Times New Roman" w:hAnsi="Times New Roman"/>
          <w:sz w:val="24"/>
        </w:rPr>
      </w:pPr>
      <w:r>
        <w:rPr>
          <w:rFonts w:ascii="Times New Roman" w:hAnsi="Times New Roman"/>
          <w:sz w:val="24"/>
        </w:rPr>
        <w:t>- выписки из реестра муниципального имущества;</w:t>
      </w: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справки об отсутствии запрашиваемой информации.</w:t>
      </w:r>
    </w:p>
    <w:p w:rsidR="00FD0C79" w:rsidRDefault="00FD0C79">
      <w:pPr>
        <w:pStyle w:val="ConsPlusNormal"/>
        <w:tabs>
          <w:tab w:val="left" w:pos="851"/>
        </w:tabs>
        <w:jc w:val="both"/>
        <w:rPr>
          <w:rFonts w:ascii="Times New Roman" w:hAnsi="Times New Roman"/>
          <w:sz w:val="24"/>
        </w:rPr>
      </w:pPr>
    </w:p>
    <w:p w:rsidR="00FD0C79" w:rsidRDefault="00DE50EC">
      <w:pPr>
        <w:pStyle w:val="ConsPlusNormal"/>
        <w:ind w:firstLine="540"/>
        <w:jc w:val="center"/>
        <w:rPr>
          <w:rFonts w:ascii="Times New Roman" w:hAnsi="Times New Roman"/>
          <w:sz w:val="24"/>
        </w:rPr>
      </w:pPr>
      <w:r>
        <w:rPr>
          <w:rFonts w:ascii="Times New Roman" w:hAnsi="Times New Roman"/>
          <w:sz w:val="24"/>
        </w:rPr>
        <w:lastRenderedPageBreak/>
        <w:t>Глава 6. Заключительные положения</w:t>
      </w:r>
    </w:p>
    <w:p w:rsidR="00FD0C79" w:rsidRDefault="00FD0C79">
      <w:pPr>
        <w:pStyle w:val="ConsPlusNormal"/>
        <w:tabs>
          <w:tab w:val="left" w:pos="851"/>
        </w:tabs>
        <w:jc w:val="center"/>
        <w:rPr>
          <w:rFonts w:ascii="Times New Roman" w:hAnsi="Times New Roman"/>
          <w:sz w:val="24"/>
        </w:rPr>
      </w:pPr>
    </w:p>
    <w:p w:rsidR="00FD0C79" w:rsidRDefault="00DE50EC">
      <w:pPr>
        <w:pStyle w:val="ConsPlusNormal"/>
        <w:tabs>
          <w:tab w:val="left" w:pos="851"/>
        </w:tabs>
        <w:ind w:firstLine="709"/>
        <w:jc w:val="both"/>
        <w:rPr>
          <w:rFonts w:ascii="Times New Roman" w:hAnsi="Times New Roman"/>
          <w:sz w:val="24"/>
        </w:rPr>
      </w:pPr>
      <w:r>
        <w:rPr>
          <w:rFonts w:ascii="Times New Roman" w:hAnsi="Times New Roman"/>
          <w:sz w:val="24"/>
        </w:rPr>
        <w:t xml:space="preserve">6.1. Правообладатели и муниципальные органы местного самоуправления,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FD0C79" w:rsidRDefault="00FD0C79">
      <w:pPr>
        <w:pStyle w:val="ae"/>
        <w:tabs>
          <w:tab w:val="left" w:pos="2516"/>
        </w:tabs>
        <w:jc w:val="both"/>
        <w:rPr>
          <w:sz w:val="24"/>
        </w:rPr>
      </w:pPr>
    </w:p>
    <w:p w:rsidR="00FD0C79" w:rsidRDefault="00FD0C79">
      <w:pPr>
        <w:pStyle w:val="ae"/>
        <w:rPr>
          <w:sz w:val="24"/>
        </w:rPr>
      </w:pPr>
    </w:p>
    <w:p w:rsidR="00FD0C79" w:rsidRDefault="00FD0C79">
      <w:pPr>
        <w:pStyle w:val="ae"/>
        <w:rPr>
          <w:sz w:val="20"/>
        </w:rPr>
      </w:pPr>
    </w:p>
    <w:p w:rsidR="00FD0C79" w:rsidRDefault="00FD0C79">
      <w:pPr>
        <w:pStyle w:val="ae"/>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204C78" w:rsidRDefault="00204C78">
      <w:pPr>
        <w:pStyle w:val="ae"/>
        <w:ind w:left="5103"/>
        <w:jc w:val="right"/>
        <w:rPr>
          <w:sz w:val="20"/>
        </w:rPr>
      </w:pPr>
    </w:p>
    <w:p w:rsidR="00FD0C79" w:rsidRDefault="00DE50EC">
      <w:pPr>
        <w:pStyle w:val="ae"/>
        <w:ind w:left="5103"/>
        <w:jc w:val="right"/>
        <w:rPr>
          <w:sz w:val="20"/>
        </w:rPr>
      </w:pPr>
      <w:r>
        <w:rPr>
          <w:sz w:val="20"/>
        </w:rPr>
        <w:lastRenderedPageBreak/>
        <w:t>Приложение № 1</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ФОРМЫ</w:t>
      </w:r>
    </w:p>
    <w:p w:rsidR="00FD0C79" w:rsidRDefault="00DE50EC">
      <w:pPr>
        <w:jc w:val="center"/>
      </w:pPr>
      <w:r>
        <w:t xml:space="preserve">реестра муниципального имущества  </w:t>
      </w:r>
    </w:p>
    <w:p w:rsidR="00FD0C79" w:rsidRDefault="00DE50EC">
      <w:pPr>
        <w:jc w:val="center"/>
      </w:pPr>
      <w:r>
        <w:t xml:space="preserve">Форма карты сведений о недвижимом имуществе, </w:t>
      </w:r>
    </w:p>
    <w:p w:rsidR="00FD0C79" w:rsidRDefault="00DE50EC">
      <w:pPr>
        <w:jc w:val="center"/>
      </w:pPr>
      <w:r>
        <w:t>являющемся объектом учета</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 недвижимом имуществе, </w:t>
      </w:r>
    </w:p>
    <w:p w:rsidR="00FD0C79" w:rsidRDefault="00DE50EC">
      <w:pPr>
        <w:jc w:val="center"/>
      </w:pPr>
      <w:r>
        <w:t>являющемся объектом учета</w:t>
      </w:r>
    </w:p>
    <w:p w:rsidR="00FD0C79" w:rsidRDefault="00DE50EC">
      <w:pPr>
        <w:spacing w:line="276" w:lineRule="auto"/>
        <w:ind w:firstLine="426"/>
        <w:jc w:val="right"/>
      </w:pPr>
      <w:r>
        <w:t>на 00.00.0000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4360"/>
      </w:tblGrid>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1. Правообладатель недвижимого имущества (полное официальное наименование)</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2. Наименование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3. Адрес (местоположение)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4. Кадастровый номер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5. Площадь, протяженность и (или) иные параметры, характеризующие физические свойства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6. Балансовая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7. Начисленная амортизация (износ)</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8. Кадастровая стоимость недвижимого имущества</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9. Дата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10. Реквизиты документов, являющихся основаниями для возникновения права на недвижимое имущество</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r w:rsidR="00FD0C79">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both"/>
            </w:pPr>
            <w: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pPr>
          </w:p>
        </w:tc>
      </w:tr>
    </w:tbl>
    <w:p w:rsidR="00FD0C79" w:rsidRDefault="00FD0C79">
      <w:pPr>
        <w:spacing w:line="276" w:lineRule="auto"/>
        <w:ind w:firstLine="426"/>
        <w:jc w:val="cente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Главный бухгалтер     ____________________________________________________</w:t>
      </w:r>
    </w:p>
    <w:p w:rsidR="00FD0C79" w:rsidRDefault="00DE50EC">
      <w:pPr>
        <w:jc w:val="both"/>
        <w:rPr>
          <w:sz w:val="20"/>
        </w:rPr>
      </w:pPr>
      <w:r>
        <w:rPr>
          <w:sz w:val="20"/>
        </w:rPr>
        <w:t xml:space="preserve">                                                              М.П.    (подпись)                                                  (Ф.И.О.)</w:t>
      </w:r>
    </w:p>
    <w:p w:rsidR="00FD0C79" w:rsidRDefault="00FD0C79">
      <w:pPr>
        <w:sectPr w:rsidR="00FD0C79">
          <w:footerReference w:type="first" r:id="rId9"/>
          <w:pgSz w:w="11907" w:h="16840"/>
          <w:pgMar w:top="993" w:right="567" w:bottom="1134" w:left="1134" w:header="567" w:footer="851" w:gutter="0"/>
          <w:pgNumType w:start="1"/>
          <w:cols w:space="720"/>
          <w:titlePg/>
        </w:sectPr>
      </w:pPr>
    </w:p>
    <w:p w:rsidR="00FD0C79" w:rsidRDefault="00DE50EC">
      <w:pPr>
        <w:pStyle w:val="ae"/>
        <w:widowControl w:val="0"/>
        <w:ind w:left="5103"/>
        <w:contextualSpacing/>
        <w:jc w:val="right"/>
        <w:rPr>
          <w:sz w:val="20"/>
        </w:rPr>
      </w:pPr>
      <w:r>
        <w:rPr>
          <w:sz w:val="20"/>
        </w:rPr>
        <w:lastRenderedPageBreak/>
        <w:t xml:space="preserve">Приложение № 2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 xml:space="preserve">Форма карты сведений о приобретенном правообладателем </w:t>
      </w:r>
    </w:p>
    <w:p w:rsidR="00FD0C79" w:rsidRDefault="00DE50EC">
      <w:pPr>
        <w:jc w:val="center"/>
      </w:pPr>
      <w:r>
        <w:t>движимом имуществе, являющемся объектом учета</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 приобретенном правообладателем </w:t>
      </w:r>
    </w:p>
    <w:p w:rsidR="00FD0C79" w:rsidRDefault="00DE50EC">
      <w:pPr>
        <w:jc w:val="center"/>
      </w:pPr>
      <w:r>
        <w:t>движимом имуществе,  являющемся объектом учета</w:t>
      </w:r>
    </w:p>
    <w:p w:rsidR="00FD0C79" w:rsidRDefault="00FD0C79">
      <w:pPr>
        <w:spacing w:line="276" w:lineRule="auto"/>
        <w:ind w:firstLine="426"/>
        <w:jc w:val="center"/>
      </w:pPr>
    </w:p>
    <w:p w:rsidR="00FD0C79" w:rsidRDefault="00DE50EC">
      <w:pPr>
        <w:jc w:val="both"/>
      </w:pPr>
      <w:r>
        <w:t>Правообладатель объекта учета реестра _______________________________________</w:t>
      </w:r>
    </w:p>
    <w:p w:rsidR="00FD0C79" w:rsidRDefault="00DE50EC">
      <w:pPr>
        <w:spacing w:line="276" w:lineRule="auto"/>
        <w:ind w:firstLine="426"/>
        <w:jc w:val="both"/>
        <w:rPr>
          <w:sz w:val="20"/>
        </w:rPr>
      </w:pPr>
      <w:r>
        <w:rPr>
          <w:sz w:val="20"/>
        </w:rPr>
        <w:t>(полное официальное наименование)</w:t>
      </w:r>
    </w:p>
    <w:p w:rsidR="00FD0C79" w:rsidRDefault="00FD0C79">
      <w:pPr>
        <w:spacing w:line="276" w:lineRule="auto"/>
        <w:ind w:firstLine="426"/>
        <w:jc w:val="both"/>
      </w:pPr>
    </w:p>
    <w:p w:rsidR="00FD0C79" w:rsidRDefault="00DE50EC">
      <w:pPr>
        <w:spacing w:line="276" w:lineRule="auto"/>
        <w:ind w:firstLine="426"/>
        <w:jc w:val="right"/>
      </w:pPr>
      <w:r>
        <w:t xml:space="preserve">           На 00.00.0000</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1684"/>
        <w:gridCol w:w="1102"/>
        <w:gridCol w:w="1089"/>
        <w:gridCol w:w="1310"/>
        <w:gridCol w:w="1559"/>
        <w:gridCol w:w="1086"/>
        <w:gridCol w:w="1099"/>
        <w:gridCol w:w="1155"/>
      </w:tblGrid>
      <w:tr w:rsidR="00FD0C79">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 п/п</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Наименование объекта учета</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Инвентарный номер</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Количество объектов учета, 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Дата возникновения права муниципальной собственности на имущество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Балансовая стоимость, руб.</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Начисленная амортизация, руб.</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Сведения об установленных ограничениях (обременениях)</w:t>
            </w:r>
          </w:p>
        </w:tc>
      </w:tr>
      <w:tr w:rsidR="00FD0C79">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7</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9</w:t>
            </w:r>
          </w:p>
        </w:tc>
      </w:tr>
      <w:tr w:rsidR="00FD0C79">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r>
      <w:tr w:rsidR="00FD0C79">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8"/>
              </w:rPr>
            </w:pPr>
          </w:p>
        </w:tc>
      </w:tr>
    </w:tbl>
    <w:p w:rsidR="00FD0C79" w:rsidRDefault="00FD0C79">
      <w:pPr>
        <w:spacing w:line="276" w:lineRule="auto"/>
        <w:ind w:firstLine="426"/>
        <w:jc w:val="both"/>
        <w:rPr>
          <w:sz w:val="18"/>
        </w:rPr>
      </w:pPr>
    </w:p>
    <w:p w:rsidR="00FD0C79" w:rsidRDefault="00FD0C79">
      <w:pPr>
        <w:spacing w:line="276" w:lineRule="auto"/>
        <w:ind w:firstLine="426"/>
        <w:jc w:val="both"/>
        <w:rPr>
          <w:b/>
          <w:sz w:val="20"/>
        </w:rP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 xml:space="preserve"> Главный бухгалтер     ____________________________________________________</w:t>
      </w:r>
    </w:p>
    <w:p w:rsidR="00FD0C79" w:rsidRDefault="00DE50EC">
      <w:pPr>
        <w:jc w:val="both"/>
        <w:rPr>
          <w:b/>
          <w:sz w:val="20"/>
        </w:rPr>
      </w:pPr>
      <w:r>
        <w:rPr>
          <w:sz w:val="20"/>
        </w:rPr>
        <w:t xml:space="preserve">                                                               М.П.    (подпись)                                                  (Ф.И.О.)</w:t>
      </w:r>
    </w:p>
    <w:p w:rsidR="00FD0C79" w:rsidRDefault="00FD0C79">
      <w:pPr>
        <w:sectPr w:rsidR="00FD0C79">
          <w:footerReference w:type="first" r:id="rId10"/>
          <w:pgSz w:w="11907" w:h="16840"/>
          <w:pgMar w:top="1134" w:right="567" w:bottom="1134" w:left="1134" w:header="567" w:footer="851" w:gutter="0"/>
          <w:pgNumType w:start="1"/>
          <w:cols w:space="720"/>
          <w:titlePg/>
        </w:sectPr>
      </w:pPr>
    </w:p>
    <w:p w:rsidR="00FD0C79" w:rsidRDefault="00DE50EC">
      <w:pPr>
        <w:pStyle w:val="ae"/>
        <w:widowControl w:val="0"/>
        <w:ind w:left="5103"/>
        <w:contextualSpacing/>
        <w:jc w:val="right"/>
        <w:rPr>
          <w:sz w:val="20"/>
        </w:rPr>
      </w:pPr>
      <w:r>
        <w:rPr>
          <w:sz w:val="20"/>
        </w:rPr>
        <w:lastRenderedPageBreak/>
        <w:t xml:space="preserve">Приложение № 3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 xml:space="preserve">Форма карты сведений об изменении характеристик </w:t>
      </w:r>
    </w:p>
    <w:p w:rsidR="00FD0C79" w:rsidRDefault="00DE50EC">
      <w:pPr>
        <w:jc w:val="center"/>
      </w:pPr>
      <w:r>
        <w:t>движимого имущества, являющегося объектом учета</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об изменении характеристик </w:t>
      </w:r>
    </w:p>
    <w:p w:rsidR="00FD0C79" w:rsidRDefault="00DE50EC">
      <w:pPr>
        <w:jc w:val="center"/>
      </w:pPr>
      <w:r>
        <w:t>движимого имущества, являющегося объектом учета</w:t>
      </w:r>
    </w:p>
    <w:p w:rsidR="00FD0C79" w:rsidRDefault="00FD0C79">
      <w:pPr>
        <w:spacing w:line="276" w:lineRule="auto"/>
        <w:ind w:firstLine="426"/>
        <w:jc w:val="center"/>
      </w:pPr>
    </w:p>
    <w:p w:rsidR="00FD0C79" w:rsidRDefault="00DE50EC">
      <w:pPr>
        <w:jc w:val="both"/>
      </w:pPr>
      <w:r>
        <w:t>Правообладатель объекта учета реестра _______________________________________</w:t>
      </w:r>
    </w:p>
    <w:p w:rsidR="00FD0C79" w:rsidRDefault="00DE50EC">
      <w:pPr>
        <w:spacing w:line="276" w:lineRule="auto"/>
        <w:ind w:firstLine="426"/>
        <w:jc w:val="both"/>
        <w:rPr>
          <w:sz w:val="18"/>
        </w:rPr>
      </w:pPr>
      <w:r>
        <w:rPr>
          <w:sz w:val="18"/>
        </w:rPr>
        <w:t>(полное официальное наименование)</w:t>
      </w:r>
    </w:p>
    <w:p w:rsidR="00FD0C79" w:rsidRDefault="00FD0C79">
      <w:pPr>
        <w:spacing w:line="276" w:lineRule="auto"/>
        <w:ind w:firstLine="426"/>
        <w:jc w:val="both"/>
        <w:rPr>
          <w:sz w:val="18"/>
        </w:rPr>
      </w:pPr>
    </w:p>
    <w:p w:rsidR="00FD0C79" w:rsidRDefault="00DE50EC">
      <w:pPr>
        <w:spacing w:line="276" w:lineRule="auto"/>
        <w:ind w:firstLine="426"/>
        <w:jc w:val="right"/>
        <w:rPr>
          <w:sz w:val="20"/>
        </w:rPr>
      </w:pPr>
      <w:r>
        <w:rPr>
          <w:sz w:val="20"/>
        </w:rPr>
        <w:t>На 00.00.0000</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
        <w:gridCol w:w="1091"/>
        <w:gridCol w:w="917"/>
        <w:gridCol w:w="1033"/>
        <w:gridCol w:w="917"/>
        <w:gridCol w:w="1218"/>
        <w:gridCol w:w="886"/>
        <w:gridCol w:w="1324"/>
        <w:gridCol w:w="891"/>
        <w:gridCol w:w="1010"/>
        <w:gridCol w:w="1155"/>
      </w:tblGrid>
      <w:tr w:rsidR="00FD0C79">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 п/п</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Наименование объекта учета</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Реестровый номер</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Инвентарный номер</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Количество объектов, шт.</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Дата изменения характеристик муниципального движимого имущества</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Реквизиты документа об отнесении объекта к категории особо ценного движимого имущества</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Реквизиты документа, подтверждающего изменения характеристик муниципального движимого имущества</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Балансовая стоимость, руб.</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Начисленная амортизация, руб.</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Сведения об установленных ограничениях (обременениях)</w:t>
            </w:r>
          </w:p>
        </w:tc>
      </w:tr>
      <w:tr w:rsidR="00FD0C79">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5</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6</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8</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9</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11</w:t>
            </w:r>
          </w:p>
        </w:tc>
      </w:tr>
      <w:tr w:rsidR="00FD0C79">
        <w:tc>
          <w:tcPr>
            <w:tcW w:w="4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b/>
                <w:sz w:val="20"/>
              </w:rPr>
            </w:pPr>
          </w:p>
        </w:tc>
      </w:tr>
    </w:tbl>
    <w:p w:rsidR="00FD0C79" w:rsidRDefault="00FD0C79">
      <w:pPr>
        <w:spacing w:line="276" w:lineRule="auto"/>
        <w:ind w:firstLine="426"/>
        <w:jc w:val="both"/>
        <w:rPr>
          <w:b/>
          <w:sz w:val="20"/>
        </w:rPr>
      </w:pPr>
    </w:p>
    <w:p w:rsidR="00FD0C79" w:rsidRDefault="00FD0C79">
      <w:pPr>
        <w:spacing w:line="276" w:lineRule="auto"/>
        <w:ind w:firstLine="426"/>
        <w:jc w:val="right"/>
        <w:rPr>
          <w:b/>
          <w:sz w:val="20"/>
        </w:rP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Главный бухгалтер     ____________________________________________________</w:t>
      </w:r>
    </w:p>
    <w:p w:rsidR="00FD0C79" w:rsidRDefault="00DE50EC">
      <w:pPr>
        <w:jc w:val="both"/>
        <w:rPr>
          <w:b/>
          <w:sz w:val="20"/>
        </w:rPr>
      </w:pPr>
      <w:r>
        <w:rPr>
          <w:sz w:val="20"/>
        </w:rPr>
        <w:t xml:space="preserve">                                                                         М.П.    (подпись)                                                  (Ф.И.О.)</w:t>
      </w:r>
    </w:p>
    <w:p w:rsidR="00FD0C79" w:rsidRDefault="00FD0C79">
      <w:pPr>
        <w:sectPr w:rsidR="00FD0C79">
          <w:pgSz w:w="11907" w:h="16840"/>
          <w:pgMar w:top="1134" w:right="567" w:bottom="1134" w:left="1134" w:header="567" w:footer="851" w:gutter="0"/>
          <w:pgNumType w:start="1"/>
          <w:cols w:space="720"/>
        </w:sectPr>
      </w:pPr>
    </w:p>
    <w:p w:rsidR="00FD0C79" w:rsidRDefault="00DE50EC">
      <w:pPr>
        <w:pStyle w:val="ae"/>
        <w:widowControl w:val="0"/>
        <w:ind w:left="5103"/>
        <w:contextualSpacing/>
        <w:jc w:val="right"/>
        <w:rPr>
          <w:sz w:val="20"/>
        </w:rPr>
      </w:pPr>
      <w:r>
        <w:rPr>
          <w:sz w:val="20"/>
        </w:rPr>
        <w:lastRenderedPageBreak/>
        <w:t xml:space="preserve">Приложение № 4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 xml:space="preserve">Форма </w:t>
      </w:r>
    </w:p>
    <w:p w:rsidR="00FD0C79" w:rsidRDefault="00DE50EC">
      <w:pPr>
        <w:jc w:val="center"/>
      </w:pPr>
      <w:r>
        <w:t xml:space="preserve">карты сведений об акциях, долях (вкладах) </w:t>
      </w:r>
    </w:p>
    <w:p w:rsidR="00FD0C79" w:rsidRDefault="00DE50EC">
      <w:pPr>
        <w:jc w:val="center"/>
      </w:pPr>
      <w:r>
        <w:t xml:space="preserve">в уставных (складочных) капиталах </w:t>
      </w:r>
    </w:p>
    <w:p w:rsidR="00FD0C79" w:rsidRDefault="00DE50EC">
      <w:pPr>
        <w:jc w:val="center"/>
      </w:pPr>
      <w:r>
        <w:t>хозяйственных обществ и товариществ</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об акциях, долях (вкладах) </w:t>
      </w:r>
    </w:p>
    <w:p w:rsidR="00FD0C79" w:rsidRDefault="00DE50EC">
      <w:pPr>
        <w:jc w:val="center"/>
      </w:pPr>
      <w:r>
        <w:t xml:space="preserve">в уставных (складочных) капиталах </w:t>
      </w:r>
    </w:p>
    <w:p w:rsidR="00FD0C79" w:rsidRDefault="00DE50EC">
      <w:pPr>
        <w:jc w:val="center"/>
      </w:pPr>
      <w:r>
        <w:t>хозяйственных обществ и товариществ</w:t>
      </w:r>
    </w:p>
    <w:p w:rsidR="00FD0C79" w:rsidRDefault="00FD0C79">
      <w:pPr>
        <w:spacing w:line="276" w:lineRule="auto"/>
        <w:ind w:firstLine="426"/>
        <w:jc w:val="center"/>
        <w:rPr>
          <w:sz w:val="20"/>
        </w:rPr>
      </w:pPr>
    </w:p>
    <w:p w:rsidR="00FD0C79" w:rsidRDefault="00DE50EC">
      <w:pPr>
        <w:jc w:val="both"/>
        <w:rPr>
          <w:sz w:val="20"/>
        </w:rPr>
      </w:pPr>
      <w:r>
        <w:t xml:space="preserve">Правообладатель объекта учета реестра </w:t>
      </w:r>
      <w:r>
        <w:rPr>
          <w:sz w:val="20"/>
        </w:rPr>
        <w:t>_______________________________________</w:t>
      </w:r>
    </w:p>
    <w:p w:rsidR="00FD0C79" w:rsidRDefault="00DE50EC">
      <w:pPr>
        <w:jc w:val="both"/>
        <w:rPr>
          <w:sz w:val="18"/>
        </w:rPr>
      </w:pPr>
      <w:r>
        <w:rPr>
          <w:sz w:val="18"/>
        </w:rPr>
        <w:t>(полное официальное наименование)</w:t>
      </w:r>
    </w:p>
    <w:p w:rsidR="00FD0C79" w:rsidRDefault="00FD0C79">
      <w:pPr>
        <w:spacing w:line="276" w:lineRule="auto"/>
        <w:ind w:firstLine="426"/>
        <w:jc w:val="center"/>
        <w:rPr>
          <w:sz w:val="20"/>
        </w:rPr>
      </w:pPr>
    </w:p>
    <w:p w:rsidR="00FD0C79" w:rsidRDefault="00DE50EC">
      <w:pPr>
        <w:spacing w:line="276" w:lineRule="auto"/>
        <w:ind w:firstLine="426"/>
        <w:jc w:val="right"/>
        <w:rPr>
          <w:sz w:val="20"/>
        </w:rPr>
      </w:pPr>
      <w:r>
        <w:rPr>
          <w:sz w:val="20"/>
        </w:rPr>
        <w:t>На 00.00.0000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823"/>
        <w:gridCol w:w="848"/>
        <w:gridCol w:w="1226"/>
        <w:gridCol w:w="869"/>
        <w:gridCol w:w="869"/>
        <w:gridCol w:w="917"/>
        <w:gridCol w:w="881"/>
        <w:gridCol w:w="1231"/>
        <w:gridCol w:w="1091"/>
        <w:gridCol w:w="789"/>
      </w:tblGrid>
      <w:tr w:rsidR="00FD0C79">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Категория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эмитент</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Адрес эмитента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Дата государственной регистрации</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Размер уставного фонда</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Доля МУП в размере уставного капитала,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Количество объектов учета, шт.</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Сумма вложений, руб.</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Государственная регистрация, номер выпуска</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Наименование держателя реестра акционеров эмитента</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both"/>
              <w:rPr>
                <w:sz w:val="14"/>
              </w:rPr>
            </w:pPr>
            <w:r>
              <w:rPr>
                <w:sz w:val="14"/>
              </w:rPr>
              <w:t>Вид вклада МУП</w:t>
            </w:r>
          </w:p>
        </w:tc>
      </w:tr>
      <w:tr w:rsidR="00FD0C79">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4</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5</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8</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11</w:t>
            </w:r>
          </w:p>
        </w:tc>
      </w:tr>
      <w:tr w:rsidR="00FD0C79">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20"/>
              </w:rPr>
            </w:pPr>
          </w:p>
        </w:tc>
      </w:tr>
    </w:tbl>
    <w:p w:rsidR="00FD0C79" w:rsidRDefault="00FD0C79">
      <w:pPr>
        <w:spacing w:line="276" w:lineRule="auto"/>
        <w:ind w:firstLine="426"/>
        <w:jc w:val="both"/>
        <w:rPr>
          <w:sz w:val="20"/>
        </w:rPr>
      </w:pPr>
    </w:p>
    <w:p w:rsidR="00FD0C79" w:rsidRDefault="00FD0C79">
      <w:pPr>
        <w:spacing w:line="276" w:lineRule="auto"/>
        <w:ind w:firstLine="426"/>
        <w:jc w:val="right"/>
        <w:rPr>
          <w:sz w:val="20"/>
        </w:rP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Главный бухгалтер     ____________________________________________________</w:t>
      </w:r>
    </w:p>
    <w:p w:rsidR="00FD0C79" w:rsidRDefault="00DE50EC">
      <w:pPr>
        <w:jc w:val="both"/>
        <w:rPr>
          <w:sz w:val="20"/>
        </w:rPr>
      </w:pPr>
      <w:r>
        <w:rPr>
          <w:sz w:val="20"/>
        </w:rPr>
        <w:t xml:space="preserve">                                                                  М.П.    (подпись)                                                  (Ф.И.О.)</w:t>
      </w:r>
    </w:p>
    <w:p w:rsidR="00FD0C79" w:rsidRDefault="00FD0C79">
      <w:pPr>
        <w:sectPr w:rsidR="00FD0C79">
          <w:pgSz w:w="11907" w:h="16840"/>
          <w:pgMar w:top="1134" w:right="567" w:bottom="1134" w:left="1134" w:header="567" w:footer="851" w:gutter="0"/>
          <w:pgNumType w:start="1"/>
          <w:cols w:space="720"/>
        </w:sectPr>
      </w:pPr>
    </w:p>
    <w:p w:rsidR="00FD0C79" w:rsidRDefault="00DE50EC">
      <w:pPr>
        <w:pStyle w:val="ae"/>
        <w:widowControl w:val="0"/>
        <w:ind w:left="5103"/>
        <w:contextualSpacing/>
        <w:jc w:val="right"/>
        <w:rPr>
          <w:sz w:val="20"/>
        </w:rPr>
      </w:pPr>
      <w:r>
        <w:rPr>
          <w:sz w:val="20"/>
        </w:rPr>
        <w:lastRenderedPageBreak/>
        <w:t xml:space="preserve">Приложение № 5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jc w:val="center"/>
      </w:pPr>
    </w:p>
    <w:p w:rsidR="00FD0C79" w:rsidRDefault="00FD0C79">
      <w:pPr>
        <w:jc w:val="center"/>
      </w:pPr>
    </w:p>
    <w:p w:rsidR="00FD0C79" w:rsidRDefault="00DE50EC">
      <w:pPr>
        <w:jc w:val="center"/>
      </w:pPr>
      <w:r>
        <w:t xml:space="preserve">Форма карты сведений о выбытии движимого имущества, </w:t>
      </w:r>
    </w:p>
    <w:p w:rsidR="00FD0C79" w:rsidRDefault="00DE50EC">
      <w:pPr>
        <w:jc w:val="center"/>
      </w:pPr>
      <w:r>
        <w:t>являющегося объектом учета, с баланса правообладателя</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 выбытии движимого имущества, </w:t>
      </w:r>
    </w:p>
    <w:p w:rsidR="00FD0C79" w:rsidRDefault="00DE50EC">
      <w:pPr>
        <w:jc w:val="center"/>
      </w:pPr>
      <w:r>
        <w:t>являющегося объектом учета, с баланса правообладателя</w:t>
      </w:r>
    </w:p>
    <w:p w:rsidR="00FD0C79" w:rsidRDefault="00FD0C79">
      <w:pPr>
        <w:spacing w:line="276" w:lineRule="auto"/>
        <w:ind w:firstLine="426"/>
        <w:jc w:val="center"/>
        <w:rPr>
          <w:sz w:val="20"/>
        </w:rPr>
      </w:pPr>
    </w:p>
    <w:p w:rsidR="00FD0C79" w:rsidRDefault="00DE50EC">
      <w:pPr>
        <w:jc w:val="both"/>
        <w:rPr>
          <w:sz w:val="20"/>
        </w:rPr>
      </w:pPr>
      <w:r>
        <w:t xml:space="preserve">Правообладатель объекта учета реестра </w:t>
      </w:r>
      <w:r>
        <w:rPr>
          <w:sz w:val="20"/>
        </w:rPr>
        <w:t>_______________________________________</w:t>
      </w:r>
    </w:p>
    <w:p w:rsidR="00FD0C79" w:rsidRDefault="00DE50EC">
      <w:pPr>
        <w:jc w:val="both"/>
        <w:rPr>
          <w:sz w:val="18"/>
        </w:rPr>
      </w:pPr>
      <w:r>
        <w:rPr>
          <w:sz w:val="18"/>
        </w:rPr>
        <w:t>(полное официальное наименование)</w:t>
      </w:r>
    </w:p>
    <w:p w:rsidR="00FD0C79" w:rsidRDefault="00FD0C79">
      <w:pPr>
        <w:jc w:val="both"/>
        <w:rPr>
          <w:sz w:val="18"/>
        </w:rPr>
      </w:pPr>
    </w:p>
    <w:p w:rsidR="00FD0C79" w:rsidRDefault="00DE50EC">
      <w:pPr>
        <w:spacing w:line="276" w:lineRule="auto"/>
        <w:ind w:firstLine="426"/>
        <w:jc w:val="right"/>
        <w:rPr>
          <w:sz w:val="20"/>
        </w:rPr>
      </w:pPr>
      <w:r>
        <w:rPr>
          <w:sz w:val="20"/>
        </w:rPr>
        <w:t>На 00.00.0000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
        <w:gridCol w:w="1400"/>
        <w:gridCol w:w="917"/>
        <w:gridCol w:w="1033"/>
        <w:gridCol w:w="917"/>
        <w:gridCol w:w="822"/>
        <w:gridCol w:w="709"/>
        <w:gridCol w:w="850"/>
        <w:gridCol w:w="1167"/>
        <w:gridCol w:w="891"/>
        <w:gridCol w:w="996"/>
      </w:tblGrid>
      <w:tr w:rsidR="00FD0C79">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 п/п</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Наименование объекта учета</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Реестровый номер</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Инвентарный номер</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Количество объектов учета, шт.</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Реквизиты документа, являющегося основанием для прекращения права муниципальной собственности</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Сведения об отнесении объекта к категории особо ценного движимого имущества (реквизиты документа об отнесении)</w:t>
            </w:r>
          </w:p>
        </w:tc>
        <w:tc>
          <w:tcPr>
            <w:tcW w:w="8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Балансовая стоимость, руб.</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Начисленная амортизация (износ), руб.</w:t>
            </w:r>
          </w:p>
        </w:tc>
      </w:tr>
      <w:tr w:rsidR="00FD0C79">
        <w:tc>
          <w:tcPr>
            <w:tcW w:w="406"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400"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91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033"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91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вид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дата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номер</w:t>
            </w: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891"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996"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r>
      <w:tr w:rsidR="00FD0C79">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4</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5</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8</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4"/>
              </w:rPr>
            </w:pPr>
            <w:r>
              <w:rPr>
                <w:sz w:val="14"/>
              </w:rPr>
              <w:t>11</w:t>
            </w:r>
          </w:p>
        </w:tc>
      </w:tr>
      <w:tr w:rsidR="00FD0C79">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r>
      <w:tr w:rsidR="00FD0C79">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both"/>
              <w:rPr>
                <w:sz w:val="14"/>
              </w:rPr>
            </w:pPr>
          </w:p>
        </w:tc>
      </w:tr>
    </w:tbl>
    <w:p w:rsidR="00FD0C79" w:rsidRDefault="00FD0C79">
      <w:pPr>
        <w:spacing w:line="276" w:lineRule="auto"/>
        <w:ind w:firstLine="426"/>
        <w:jc w:val="both"/>
        <w:rPr>
          <w:sz w:val="20"/>
        </w:rPr>
      </w:pPr>
    </w:p>
    <w:p w:rsidR="00FD0C79" w:rsidRDefault="00FD0C79">
      <w:pPr>
        <w:spacing w:line="276" w:lineRule="auto"/>
        <w:ind w:firstLine="426"/>
        <w:jc w:val="right"/>
        <w:rPr>
          <w:sz w:val="20"/>
        </w:rP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Главный бухгалтер     ____________________________________________________</w:t>
      </w:r>
    </w:p>
    <w:p w:rsidR="00FD0C79" w:rsidRDefault="00DE50EC">
      <w:pPr>
        <w:jc w:val="both"/>
        <w:rPr>
          <w:sz w:val="20"/>
        </w:rPr>
      </w:pPr>
      <w:r>
        <w:rPr>
          <w:sz w:val="20"/>
        </w:rPr>
        <w:t xml:space="preserve">                                                                 М.П.    (подпись)                                                  (Ф.И.О.)</w:t>
      </w:r>
    </w:p>
    <w:p w:rsidR="00FD0C79" w:rsidRDefault="00FD0C79">
      <w:pPr>
        <w:sectPr w:rsidR="00FD0C79">
          <w:pgSz w:w="11907" w:h="16840"/>
          <w:pgMar w:top="1134" w:right="567" w:bottom="1134" w:left="1134" w:header="567" w:footer="851" w:gutter="0"/>
          <w:pgNumType w:start="1"/>
          <w:cols w:space="720"/>
        </w:sectPr>
      </w:pPr>
    </w:p>
    <w:p w:rsidR="00FD0C79" w:rsidRDefault="00DE50EC">
      <w:pPr>
        <w:pStyle w:val="ae"/>
        <w:widowControl w:val="0"/>
        <w:ind w:left="5103"/>
        <w:contextualSpacing/>
        <w:jc w:val="right"/>
        <w:rPr>
          <w:sz w:val="20"/>
        </w:rPr>
      </w:pPr>
      <w:r>
        <w:rPr>
          <w:sz w:val="20"/>
        </w:rPr>
        <w:lastRenderedPageBreak/>
        <w:t xml:space="preserve">Приложение № 6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 xml:space="preserve">Форма </w:t>
      </w:r>
    </w:p>
    <w:p w:rsidR="00FD0C79" w:rsidRDefault="00DE50EC">
      <w:pPr>
        <w:jc w:val="center"/>
      </w:pPr>
      <w:r>
        <w:t xml:space="preserve">карты сведений о правообладателе объекта учета </w:t>
      </w:r>
    </w:p>
    <w:p w:rsidR="00FD0C79" w:rsidRDefault="00FD0C79">
      <w:pPr>
        <w:spacing w:line="276" w:lineRule="auto"/>
        <w:ind w:firstLine="426"/>
        <w:jc w:val="center"/>
      </w:pPr>
    </w:p>
    <w:p w:rsidR="00FD0C79" w:rsidRDefault="00DE50EC">
      <w:pPr>
        <w:jc w:val="center"/>
      </w:pPr>
      <w:r>
        <w:t>КАРТА</w:t>
      </w:r>
    </w:p>
    <w:p w:rsidR="00FD0C79" w:rsidRDefault="00DE50EC">
      <w:pPr>
        <w:jc w:val="center"/>
      </w:pPr>
      <w:r>
        <w:t xml:space="preserve">сведений о правообладателе объекта учета </w:t>
      </w:r>
    </w:p>
    <w:p w:rsidR="00FD0C79" w:rsidRDefault="00DE50EC">
      <w:pPr>
        <w:spacing w:line="276" w:lineRule="auto"/>
        <w:ind w:firstLine="426"/>
        <w:jc w:val="right"/>
        <w:rPr>
          <w:sz w:val="20"/>
        </w:rPr>
      </w:pPr>
      <w:r>
        <w:rPr>
          <w:sz w:val="20"/>
        </w:rPr>
        <w:t>На 00.00.0000</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44"/>
        <w:gridCol w:w="1157"/>
        <w:gridCol w:w="1134"/>
        <w:gridCol w:w="993"/>
        <w:gridCol w:w="1134"/>
        <w:gridCol w:w="992"/>
        <w:gridCol w:w="992"/>
        <w:gridCol w:w="851"/>
        <w:gridCol w:w="850"/>
        <w:gridCol w:w="1134"/>
      </w:tblGrid>
      <w:tr w:rsidR="00FD0C79">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Наименование, организационно-правовая форма юридического лица</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адрес</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Основной государственный регистрационный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Дата государственной регистрации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Реквизиты документа, являющегося основанием для создания юридического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Размер уставного фонда (для муниципальных унитарных предприятий),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Балансовая стоимость недвижимого имущества,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Остаточная стоимость недвижимого имущества,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Балансовая стоимость движимого имущества,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Остаточная стоимость движимого имущества,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2"/>
              </w:rPr>
            </w:pPr>
            <w:r>
              <w:rPr>
                <w:sz w:val="12"/>
              </w:rPr>
              <w:t>Среднесписочная численность работников (для муниципальных предприятий и муниципальных учреждений), чел.</w:t>
            </w:r>
          </w:p>
        </w:tc>
      </w:tr>
      <w:tr w:rsidR="00FD0C79">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r>
      <w:tr w:rsidR="00FD0C79">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r>
      <w:tr w:rsidR="00FD0C79">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4"/>
              </w:rPr>
            </w:pPr>
          </w:p>
        </w:tc>
      </w:tr>
    </w:tbl>
    <w:p w:rsidR="00FD0C79" w:rsidRDefault="00FD0C79">
      <w:pPr>
        <w:spacing w:line="276" w:lineRule="auto"/>
        <w:ind w:firstLine="426"/>
        <w:jc w:val="both"/>
        <w:rPr>
          <w:b/>
        </w:rPr>
      </w:pPr>
    </w:p>
    <w:p w:rsidR="00FD0C79" w:rsidRDefault="00DE50EC">
      <w:pPr>
        <w:jc w:val="both"/>
      </w:pPr>
      <w:r>
        <w:t>Руководитель организации     _____________________________________________</w:t>
      </w:r>
    </w:p>
    <w:p w:rsidR="00FD0C79" w:rsidRDefault="00DE50EC">
      <w:pPr>
        <w:jc w:val="both"/>
        <w:rPr>
          <w:sz w:val="20"/>
        </w:rPr>
      </w:pPr>
      <w:r>
        <w:rPr>
          <w:sz w:val="20"/>
        </w:rPr>
        <w:t xml:space="preserve">                                                                             (подпись)                                                    (Ф.И.О.)</w:t>
      </w:r>
    </w:p>
    <w:p w:rsidR="00FD0C79" w:rsidRDefault="00DE50EC">
      <w:pPr>
        <w:jc w:val="both"/>
      </w:pPr>
      <w:r>
        <w:t>Главный бухгалтер     ____________________________________________________</w:t>
      </w:r>
    </w:p>
    <w:p w:rsidR="00FD0C79" w:rsidRDefault="00DE50EC">
      <w:pPr>
        <w:jc w:val="both"/>
        <w:rPr>
          <w:b/>
          <w:sz w:val="20"/>
        </w:rPr>
      </w:pPr>
      <w:r>
        <w:rPr>
          <w:sz w:val="20"/>
        </w:rPr>
        <w:t xml:space="preserve">                                                                М.П.    (подпись)                                                  (Ф.И.О.)</w:t>
      </w:r>
    </w:p>
    <w:p w:rsidR="00FD0C79" w:rsidRDefault="00FD0C79">
      <w:pPr>
        <w:sectPr w:rsidR="00FD0C79">
          <w:pgSz w:w="11907" w:h="16840"/>
          <w:pgMar w:top="1134" w:right="567" w:bottom="1134" w:left="1134" w:header="567" w:footer="851" w:gutter="0"/>
          <w:pgNumType w:start="1"/>
          <w:cols w:space="720"/>
        </w:sectPr>
      </w:pPr>
    </w:p>
    <w:p w:rsidR="00FD0C79" w:rsidRDefault="00DE50EC">
      <w:pPr>
        <w:pStyle w:val="ae"/>
        <w:widowControl w:val="0"/>
        <w:ind w:left="5103"/>
        <w:contextualSpacing/>
        <w:jc w:val="right"/>
        <w:rPr>
          <w:sz w:val="20"/>
        </w:rPr>
      </w:pPr>
      <w:r>
        <w:rPr>
          <w:sz w:val="20"/>
        </w:rPr>
        <w:lastRenderedPageBreak/>
        <w:t xml:space="preserve">Приложение № 7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DE50EC">
      <w:pPr>
        <w:pStyle w:val="ae"/>
        <w:widowControl w:val="0"/>
        <w:ind w:left="5103"/>
        <w:contextualSpacing/>
        <w:jc w:val="right"/>
        <w:rPr>
          <w:sz w:val="20"/>
        </w:rPr>
      </w:pPr>
      <w:r>
        <w:rPr>
          <w:sz w:val="20"/>
        </w:rPr>
        <w:t>»</w:t>
      </w:r>
    </w:p>
    <w:p w:rsidR="00FD0C79" w:rsidRDefault="00FD0C79">
      <w:pPr>
        <w:pStyle w:val="ae"/>
        <w:widowControl w:val="0"/>
        <w:ind w:left="5103"/>
        <w:contextualSpacing/>
        <w:jc w:val="right"/>
        <w:rPr>
          <w:sz w:val="24"/>
        </w:rPr>
      </w:pPr>
    </w:p>
    <w:p w:rsidR="00FD0C79" w:rsidRDefault="00DE50EC">
      <w:pPr>
        <w:widowControl w:val="0"/>
        <w:jc w:val="center"/>
      </w:pPr>
      <w:r>
        <w:t>ЗАЯВЛЕНИЕ</w:t>
      </w:r>
    </w:p>
    <w:p w:rsidR="00FD0C79" w:rsidRDefault="00DE50EC">
      <w:pPr>
        <w:widowControl w:val="0"/>
        <w:jc w:val="center"/>
      </w:pPr>
      <w:r>
        <w:t>о внесении в реестр муниципального имущества объекта (ов) учета,  или</w:t>
      </w:r>
    </w:p>
    <w:p w:rsidR="00FD0C79" w:rsidRDefault="00DE50EC">
      <w:pPr>
        <w:widowControl w:val="0"/>
        <w:jc w:val="center"/>
      </w:pPr>
      <w:r>
        <w:t>(о внесении изменения сведений об объекте (ах) учета в реестр муниципального имущества), или (об исключении из реестра муниципального имущества объекта (ов) учета</w:t>
      </w:r>
    </w:p>
    <w:p w:rsidR="00FD0C79" w:rsidRDefault="00FD0C79">
      <w:pPr>
        <w:widowControl w:val="0"/>
        <w:jc w:val="center"/>
      </w:pPr>
    </w:p>
    <w:p w:rsidR="00FD0C79" w:rsidRDefault="00FD0C79">
      <w:pPr>
        <w:widowControl w:val="0"/>
        <w:jc w:val="center"/>
      </w:pPr>
    </w:p>
    <w:p w:rsidR="00FD0C79" w:rsidRDefault="00DE50EC">
      <w:pPr>
        <w:widowControl w:val="0"/>
        <w:ind w:firstLine="709"/>
        <w:jc w:val="both"/>
        <w:rPr>
          <w:sz w:val="26"/>
        </w:rPr>
      </w:pPr>
      <w:r>
        <w:t xml:space="preserve">Прошу включить в реестр муниципального </w:t>
      </w:r>
      <w:r>
        <w:rPr>
          <w:b/>
        </w:rPr>
        <w:t>имущества муниципального образования «</w:t>
      </w:r>
      <w:r w:rsidR="001F6ECD">
        <w:rPr>
          <w:b/>
        </w:rPr>
        <w:t>Лакедемоновское</w:t>
      </w:r>
      <w:r>
        <w:rPr>
          <w:b/>
        </w:rPr>
        <w:t xml:space="preserve"> сельское поселение»</w:t>
      </w:r>
      <w:r>
        <w:t xml:space="preserve"> недвижимое (движимое) имущество, право оперативного управления (хозяйственного ведения) на которое возникло на основании, или</w:t>
      </w:r>
    </w:p>
    <w:p w:rsidR="00FD0C79" w:rsidRDefault="00DE50EC">
      <w:pPr>
        <w:widowControl w:val="0"/>
        <w:ind w:firstLine="709"/>
        <w:jc w:val="both"/>
      </w:pPr>
      <w:r>
        <w:t xml:space="preserve">прошу внести изменения в сведения об объекте (ах) учета в реестр </w:t>
      </w:r>
      <w:r>
        <w:rPr>
          <w:b/>
        </w:rPr>
        <w:t>имущества муниципального образования «</w:t>
      </w:r>
      <w:r w:rsidR="001F6ECD">
        <w:rPr>
          <w:b/>
        </w:rPr>
        <w:t>Лакедемоновское</w:t>
      </w:r>
      <w:r>
        <w:rPr>
          <w:b/>
        </w:rPr>
        <w:t xml:space="preserve"> сельское поселение»</w:t>
      </w:r>
      <w:r>
        <w:t xml:space="preserve">, на основании илипрошу исключить из реестра муниципального имущества </w:t>
      </w:r>
      <w:r>
        <w:rPr>
          <w:b/>
        </w:rPr>
        <w:t>муниципального образования «</w:t>
      </w:r>
      <w:r w:rsidR="001F6ECD">
        <w:rPr>
          <w:b/>
        </w:rPr>
        <w:t>Лакедемоновское</w:t>
      </w:r>
      <w:r>
        <w:rPr>
          <w:b/>
        </w:rPr>
        <w:t xml:space="preserve"> сельское поселение»</w:t>
      </w:r>
      <w:r>
        <w:t xml:space="preserve"> объект (ы) учета находящиеся на праве оперативного управления (хозяйственного ведения) на основании</w:t>
      </w:r>
    </w:p>
    <w:p w:rsidR="00FD0C79" w:rsidRDefault="00FD0C79">
      <w:pPr>
        <w:widowControl w:val="0"/>
        <w:jc w:val="both"/>
      </w:pPr>
    </w:p>
    <w:p w:rsidR="00FD0C79" w:rsidRDefault="00DE50EC">
      <w:pPr>
        <w:widowControl w:val="0"/>
        <w:jc w:val="both"/>
      </w:pPr>
      <w:r>
        <w:t>__________________________________________________________________________________________________________________________________________________________________________________________________________________________________________________</w:t>
      </w:r>
    </w:p>
    <w:p w:rsidR="00FD0C79" w:rsidRDefault="00DE50EC">
      <w:pPr>
        <w:jc w:val="both"/>
        <w:rPr>
          <w:sz w:val="20"/>
        </w:rPr>
      </w:pPr>
      <w:r>
        <w:rPr>
          <w:sz w:val="20"/>
        </w:rPr>
        <w:t>(муниципальный контракт,  договор купли-продажи, счет-фактура, накладная, акты на списание, заключения и т.д.,)</w:t>
      </w:r>
    </w:p>
    <w:p w:rsidR="00FD0C79" w:rsidRDefault="00FD0C79">
      <w:pPr>
        <w:jc w:val="both"/>
        <w:rPr>
          <w:sz w:val="20"/>
        </w:rPr>
      </w:pPr>
    </w:p>
    <w:p w:rsidR="00FD0C79" w:rsidRDefault="00DE50EC">
      <w:pPr>
        <w:ind w:firstLine="709"/>
        <w:jc w:val="both"/>
      </w:pPr>
      <w:r>
        <w:t>Копии правоустанавливающих документов и сведений об имуществе по установленным формам прилагаются.</w:t>
      </w:r>
    </w:p>
    <w:p w:rsidR="00FD0C79" w:rsidRDefault="00FD0C79">
      <w:pPr>
        <w:jc w:val="both"/>
      </w:pPr>
    </w:p>
    <w:p w:rsidR="00FD0C79" w:rsidRDefault="00FD0C79">
      <w:pPr>
        <w:jc w:val="both"/>
      </w:pPr>
    </w:p>
    <w:p w:rsidR="00FD0C79" w:rsidRDefault="00DE50EC">
      <w:pPr>
        <w:jc w:val="both"/>
      </w:pPr>
      <w:r>
        <w:t>Руководитель организации _________________   __________________</w:t>
      </w:r>
    </w:p>
    <w:p w:rsidR="00FD0C79" w:rsidRDefault="00DE50EC">
      <w:pPr>
        <w:jc w:val="both"/>
        <w:rPr>
          <w:sz w:val="20"/>
        </w:rPr>
      </w:pPr>
      <w:r>
        <w:rPr>
          <w:sz w:val="20"/>
        </w:rPr>
        <w:t xml:space="preserve">                                                                    (подпись)                            (Ф.И.О.)</w:t>
      </w:r>
    </w:p>
    <w:p w:rsidR="00FD0C79" w:rsidRDefault="00DE50EC">
      <w:pPr>
        <w:jc w:val="both"/>
        <w:rPr>
          <w:sz w:val="20"/>
        </w:rPr>
      </w:pPr>
      <w:r>
        <w:rPr>
          <w:sz w:val="20"/>
        </w:rPr>
        <w:t xml:space="preserve">                                                                          М.П.</w:t>
      </w:r>
    </w:p>
    <w:p w:rsidR="00FD0C79" w:rsidRDefault="00FD0C79">
      <w:pPr>
        <w:jc w:val="both"/>
        <w:rPr>
          <w:sz w:val="20"/>
        </w:rPr>
      </w:pPr>
    </w:p>
    <w:p w:rsidR="00FD0C79" w:rsidRDefault="00FD0C79">
      <w:pPr>
        <w:jc w:val="both"/>
        <w:rPr>
          <w:sz w:val="20"/>
        </w:rPr>
      </w:pPr>
    </w:p>
    <w:p w:rsidR="00FD0C79" w:rsidRDefault="00DE50EC">
      <w:pPr>
        <w:jc w:val="both"/>
        <w:rPr>
          <w:sz w:val="20"/>
        </w:rPr>
      </w:pPr>
      <w:r>
        <w:t xml:space="preserve">«_____»____________ 20__ г.                                       </w:t>
      </w:r>
    </w:p>
    <w:p w:rsidR="00FD0C79" w:rsidRDefault="00FD0C79">
      <w:pPr>
        <w:sectPr w:rsidR="00FD0C79">
          <w:pgSz w:w="11907" w:h="16840"/>
          <w:pgMar w:top="1134" w:right="567" w:bottom="1134" w:left="1134" w:header="567" w:footer="851" w:gutter="0"/>
          <w:pgNumType w:start="1"/>
          <w:cols w:space="720"/>
        </w:sectPr>
      </w:pPr>
    </w:p>
    <w:p w:rsidR="00FD0C79" w:rsidRDefault="00DE50EC">
      <w:pPr>
        <w:pStyle w:val="ae"/>
        <w:widowControl w:val="0"/>
        <w:ind w:left="5103"/>
        <w:contextualSpacing/>
        <w:jc w:val="right"/>
        <w:rPr>
          <w:sz w:val="20"/>
        </w:rPr>
      </w:pPr>
      <w:r>
        <w:rPr>
          <w:sz w:val="20"/>
        </w:rPr>
        <w:lastRenderedPageBreak/>
        <w:t xml:space="preserve">Приложение № 8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4"/>
        </w:rPr>
      </w:pPr>
    </w:p>
    <w:p w:rsidR="00FD0C79" w:rsidRDefault="00DE50EC">
      <w:pPr>
        <w:jc w:val="center"/>
      </w:pPr>
      <w:r>
        <w:t>Карта учета муниципального имущества имеющегося у юридического лица по состоянию на 01 января 20___ года</w:t>
      </w:r>
    </w:p>
    <w:p w:rsidR="00FD0C79" w:rsidRDefault="00FD0C7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954"/>
        <w:gridCol w:w="4559"/>
        <w:gridCol w:w="3946"/>
      </w:tblGrid>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 п/п</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 xml:space="preserve">Наименование данных об объекте </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Характеристики данных</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Примечание</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4</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Реквизиты и основные данные ЮЛ</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Полное наименование юридического лица/сокращенное наименование юридического лица, ОКПО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Местонахождение/почтовый адрес, ОКАТО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Вышестоящий орган, ОКОГУ основного юридического лица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Основной вид деятельности, ОКВЭД (ОКОНХ)</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Форма собственности, ОКФС</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1.6.</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Организационно-правовая форма, ОПФ</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1.7.</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ИНН</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1.8.</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Уставной капитал (для предприятий)</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Балансовая стоимость основных фондов/остаточная стоимость</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1.10.</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Стоимость чистых активов</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1.11.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Среднесписочная численность персонала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1.12.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Площадь земельного участка/кадастровый (условный номер)</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1.13.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Представители муниципального образования в АО</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Состав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Недвижимость (по перечню объектов недвижимости) балансовая стоимость/остаточная</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руб.</w:t>
            </w:r>
          </w:p>
        </w:tc>
      </w:tr>
      <w:tr w:rsidR="00FD0C79">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Движимое имущество ВСЕГО, в том числе:</w:t>
            </w:r>
          </w:p>
          <w:p w:rsidR="00FD0C79" w:rsidRDefault="00DE50EC">
            <w:pPr>
              <w:rPr>
                <w:sz w:val="20"/>
              </w:rPr>
            </w:pPr>
            <w:r>
              <w:rPr>
                <w:sz w:val="20"/>
              </w:rPr>
              <w:t>Балансовая стоимость/остаточная (руб.)</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Прикладывается перечень имущества</w:t>
            </w:r>
          </w:p>
        </w:tc>
      </w:tr>
      <w:tr w:rsidR="00FD0C79">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 xml:space="preserve">*Движимое имущество – особо ценное, </w:t>
            </w:r>
          </w:p>
          <w:p w:rsidR="00FD0C79" w:rsidRDefault="00DE50EC">
            <w:pPr>
              <w:rPr>
                <w:sz w:val="20"/>
              </w:rPr>
            </w:pPr>
            <w:r>
              <w:rPr>
                <w:sz w:val="20"/>
              </w:rPr>
              <w:t>балансовая стоимость/ остаточная стоимость (руб.)</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Прикладывается перечень имущества</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Акции, находящиеся в муниципальной собственности (% доли в уставном капитале)</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Обременение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4.1.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 xml:space="preserve">Годовая арендная плата  в местный бюджет/ перечислено в </w:t>
            </w:r>
            <w:r>
              <w:rPr>
                <w:sz w:val="20"/>
              </w:rPr>
              <w:lastRenderedPageBreak/>
              <w:t>местный бюджет</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руб.</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lastRenderedPageBreak/>
              <w:t>4.2.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Иное</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Доходы от использования (кроме обременения) объекта учета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Часть прибыли, перечисленной в бюджет района в соответствии с Решением Совета депутатов</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руб.</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Дивиденды,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руб.</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Иные доходы, перечисленные в бюджет района</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руб.</w:t>
            </w:r>
          </w:p>
        </w:tc>
      </w:tr>
    </w:tbl>
    <w:p w:rsidR="00FD0C79" w:rsidRDefault="00FD0C79">
      <w:pPr>
        <w:jc w:val="center"/>
      </w:pPr>
    </w:p>
    <w:p w:rsidR="00FD0C79" w:rsidRDefault="00DE50EC">
      <w:pPr>
        <w:jc w:val="center"/>
      </w:pPr>
      <w:r>
        <w:t>СОСТАВ ОБЪЕКТА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060"/>
        <w:gridCol w:w="2109"/>
        <w:gridCol w:w="2768"/>
        <w:gridCol w:w="1526"/>
        <w:gridCol w:w="2200"/>
        <w:gridCol w:w="1095"/>
        <w:gridCol w:w="2701"/>
      </w:tblGrid>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6.</w:t>
            </w:r>
          </w:p>
        </w:tc>
        <w:tc>
          <w:tcPr>
            <w:tcW w:w="14459" w:type="dxa"/>
            <w:gridSpan w:val="7"/>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Перечень объектов недвижимости (здания, строения, сооружения, незавершенное строительство)</w:t>
            </w:r>
          </w:p>
        </w:tc>
      </w:tr>
      <w:tr w:rsidR="00FD0C79">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6.1.</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Наименование объекта недвижимости</w:t>
            </w:r>
          </w:p>
        </w:tc>
        <w:tc>
          <w:tcPr>
            <w:tcW w:w="12399" w:type="dxa"/>
            <w:gridSpan w:val="6"/>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Данные об объекте недвижимости по состоянию на 1 января 20__г.</w:t>
            </w:r>
          </w:p>
        </w:tc>
      </w:tr>
      <w:tr w:rsidR="00FD0C79">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2060"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Адрес/ памятник истории и культуры (да/нет)</w:t>
            </w: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Основание нахождения объекта у юридического лица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Инвентарный номер объекта недвижимости/ дата и номер паспорта БТИ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Балансовая стоимость/</w:t>
            </w:r>
          </w:p>
          <w:p w:rsidR="00FD0C79" w:rsidRDefault="00DE50EC">
            <w:pPr>
              <w:rPr>
                <w:sz w:val="20"/>
              </w:rPr>
            </w:pPr>
            <w:r>
              <w:rPr>
                <w:sz w:val="20"/>
              </w:rPr>
              <w:t>остаточная стоимость (руб).</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Общая площадь кв.м</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Кадастровый (условный) номер/площадь земельного участка</w:t>
            </w:r>
          </w:p>
        </w:tc>
      </w:tr>
      <w:tr w:rsidR="00FD0C7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20"/>
              </w:rPr>
            </w:pPr>
          </w:p>
        </w:tc>
      </w:tr>
    </w:tbl>
    <w:p w:rsidR="00FD0C79" w:rsidRDefault="00FD0C7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4663"/>
        <w:gridCol w:w="2268"/>
        <w:gridCol w:w="2126"/>
        <w:gridCol w:w="2693"/>
        <w:gridCol w:w="2694"/>
      </w:tblGrid>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pPr>
            <w:r>
              <w:t>7.</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r>
              <w:rPr>
                <w:sz w:val="20"/>
              </w:rPr>
              <w:t xml:space="preserve">Перечень движимого имущества  </w:t>
            </w: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pPr>
            <w:r>
              <w:t>7.1.</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r>
              <w:rPr>
                <w:sz w:val="20"/>
              </w:rPr>
              <w:t>движимое имущество и транспортные средства, независимо от их стоимости (основные средства, кроме объектов недвижимости)</w:t>
            </w: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w:t>
            </w:r>
          </w:p>
          <w:p w:rsidR="00FD0C79" w:rsidRDefault="00DE50EC">
            <w:pPr>
              <w:jc w:val="center"/>
              <w:rPr>
                <w:sz w:val="20"/>
              </w:rPr>
            </w:pPr>
            <w:r>
              <w:rPr>
                <w:sz w:val="20"/>
              </w:rPr>
              <w:t>п/п</w:t>
            </w:r>
          </w:p>
          <w:p w:rsidR="00FD0C79" w:rsidRDefault="00FD0C79">
            <w:pPr>
              <w:jc w:val="cente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Наименование</w:t>
            </w:r>
          </w:p>
          <w:p w:rsidR="00FD0C79" w:rsidRDefault="00DE50EC">
            <w:pPr>
              <w:jc w:val="center"/>
              <w:rPr>
                <w:sz w:val="20"/>
              </w:rPr>
            </w:pPr>
            <w:r>
              <w:rPr>
                <w:sz w:val="20"/>
              </w:rPr>
              <w:t>объекта</w:t>
            </w:r>
          </w:p>
          <w:p w:rsidR="00FD0C79" w:rsidRDefault="00FD0C79">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Инвентарный</w:t>
            </w:r>
          </w:p>
          <w:p w:rsidR="00FD0C79" w:rsidRDefault="00DE50EC">
            <w:pPr>
              <w:jc w:val="center"/>
              <w:rPr>
                <w:sz w:val="20"/>
              </w:rPr>
            </w:pPr>
            <w:r>
              <w:rPr>
                <w:sz w:val="20"/>
              </w:rPr>
              <w:t>номер</w:t>
            </w:r>
          </w:p>
          <w:p w:rsidR="00FD0C79" w:rsidRDefault="00FD0C79">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Год</w:t>
            </w:r>
          </w:p>
          <w:p w:rsidR="00FD0C79" w:rsidRDefault="00DE50EC">
            <w:pPr>
              <w:jc w:val="center"/>
              <w:rPr>
                <w:sz w:val="20"/>
              </w:rPr>
            </w:pPr>
            <w:r>
              <w:rPr>
                <w:sz w:val="20"/>
              </w:rPr>
              <w:t>ввода</w:t>
            </w:r>
          </w:p>
          <w:p w:rsidR="00FD0C79" w:rsidRDefault="00FD0C79">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Балансовая</w:t>
            </w:r>
          </w:p>
          <w:p w:rsidR="00FD0C79" w:rsidRDefault="00DE50EC">
            <w:pPr>
              <w:jc w:val="center"/>
              <w:rPr>
                <w:sz w:val="20"/>
              </w:rPr>
            </w:pPr>
            <w:r>
              <w:rPr>
                <w:sz w:val="20"/>
              </w:rPr>
              <w:t>стоимость</w:t>
            </w:r>
          </w:p>
          <w:p w:rsidR="00FD0C79" w:rsidRDefault="00DE50EC">
            <w:pPr>
              <w:jc w:val="center"/>
              <w:rPr>
                <w:sz w:val="20"/>
              </w:rPr>
            </w:pPr>
            <w:r>
              <w:rPr>
                <w:sz w:val="20"/>
              </w:rPr>
              <w:t>(тыс. руб.)</w:t>
            </w:r>
          </w:p>
          <w:p w:rsidR="00FD0C79" w:rsidRDefault="00FD0C79">
            <w:pPr>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Остаточная</w:t>
            </w:r>
          </w:p>
          <w:p w:rsidR="00FD0C79" w:rsidRDefault="00DE50EC">
            <w:pPr>
              <w:jc w:val="center"/>
              <w:rPr>
                <w:sz w:val="20"/>
              </w:rPr>
            </w:pPr>
            <w:r>
              <w:rPr>
                <w:sz w:val="20"/>
              </w:rPr>
              <w:t>стоимость</w:t>
            </w:r>
          </w:p>
          <w:p w:rsidR="00FD0C79" w:rsidRDefault="00DE50EC">
            <w:pPr>
              <w:jc w:val="center"/>
              <w:rPr>
                <w:sz w:val="20"/>
              </w:rPr>
            </w:pPr>
            <w:r>
              <w:rPr>
                <w:sz w:val="20"/>
              </w:rPr>
              <w:t>(тыс. руб.)</w:t>
            </w:r>
          </w:p>
          <w:p w:rsidR="00FD0C79" w:rsidRDefault="00FD0C79">
            <w:pPr>
              <w:jc w:val="center"/>
            </w:pP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6</w:t>
            </w: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r>
              <w:rPr>
                <w:sz w:val="20"/>
              </w:rPr>
              <w:t>Итого (по графам 5,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pPr>
            <w:r>
              <w:t>7.2.</w:t>
            </w:r>
          </w:p>
        </w:tc>
        <w:tc>
          <w:tcPr>
            <w:tcW w:w="14444" w:type="dxa"/>
            <w:gridSpan w:val="5"/>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r>
              <w:rPr>
                <w:sz w:val="20"/>
              </w:rPr>
              <w:t>Особо ценное движимое имущество (основные средства, кроме объектов недвижимости)</w:t>
            </w: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1</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jc w:val="center"/>
              <w:rPr>
                <w:sz w:val="20"/>
              </w:rPr>
            </w:pPr>
            <w:r>
              <w:rPr>
                <w:sz w:val="20"/>
              </w:rPr>
              <w:t>6</w:t>
            </w:r>
          </w:p>
        </w:tc>
      </w:tr>
      <w:tr w:rsidR="00FD0C79">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r>
              <w:rPr>
                <w:sz w:val="20"/>
              </w:rPr>
              <w:t>Итого (по графам 5, 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jc w:val="center"/>
            </w:pPr>
          </w:p>
        </w:tc>
      </w:tr>
    </w:tbl>
    <w:p w:rsidR="00FD0C79" w:rsidRDefault="00FD0C79">
      <w:pPr>
        <w:jc w:val="center"/>
      </w:pPr>
    </w:p>
    <w:p w:rsidR="00FD0C79" w:rsidRDefault="00DE50EC">
      <w:r>
        <w:t>Руководитель ___________ _________________________ ________г.</w:t>
      </w:r>
    </w:p>
    <w:p w:rsidR="00FD0C79" w:rsidRDefault="00DE50EC">
      <w:pPr>
        <w:rPr>
          <w:sz w:val="20"/>
        </w:rPr>
      </w:pPr>
      <w:r>
        <w:t xml:space="preserve">           м.п</w:t>
      </w:r>
      <w:r>
        <w:rPr>
          <w:sz w:val="20"/>
        </w:rPr>
        <w:t>.            (подпись)                                 (Ф.И.О.)</w:t>
      </w:r>
    </w:p>
    <w:p w:rsidR="00FD0C79" w:rsidRDefault="00DE50EC">
      <w:r>
        <w:t>Главный бухгалтер ___________ _________________________ ________г.</w:t>
      </w:r>
    </w:p>
    <w:p w:rsidR="00FD0C79" w:rsidRDefault="00DE50EC">
      <w:pPr>
        <w:rPr>
          <w:sz w:val="20"/>
        </w:rPr>
      </w:pPr>
      <w:r>
        <w:rPr>
          <w:sz w:val="20"/>
        </w:rPr>
        <w:t xml:space="preserve">                                               (подпись)                       (Ф.И.О.)</w:t>
      </w:r>
    </w:p>
    <w:p w:rsidR="00FD0C79" w:rsidRDefault="00DE50EC">
      <w:r>
        <w:t>Исполнитель ___________ _________________________ ________г.</w:t>
      </w:r>
    </w:p>
    <w:p w:rsidR="00FD0C79" w:rsidRDefault="00DE50EC">
      <w:pPr>
        <w:rPr>
          <w:sz w:val="20"/>
        </w:rPr>
      </w:pPr>
      <w:r>
        <w:rPr>
          <w:sz w:val="20"/>
        </w:rPr>
        <w:t xml:space="preserve">                                   (подпись)                         (Ф.И.О.)</w:t>
      </w:r>
    </w:p>
    <w:p w:rsidR="00FD0C79" w:rsidRDefault="00FD0C79">
      <w:pPr>
        <w:sectPr w:rsidR="00FD0C79">
          <w:footerReference w:type="first" r:id="rId11"/>
          <w:pgSz w:w="16840" w:h="11907" w:orient="landscape"/>
          <w:pgMar w:top="1134" w:right="567" w:bottom="993" w:left="1134" w:header="567" w:footer="851" w:gutter="0"/>
          <w:pgNumType w:start="1"/>
          <w:cols w:space="720"/>
          <w:titlePg/>
        </w:sectPr>
      </w:pPr>
    </w:p>
    <w:p w:rsidR="00FD0C79" w:rsidRDefault="00DE50EC">
      <w:pPr>
        <w:pStyle w:val="ae"/>
        <w:widowControl w:val="0"/>
        <w:ind w:left="5103"/>
        <w:contextualSpacing/>
        <w:jc w:val="right"/>
        <w:rPr>
          <w:sz w:val="20"/>
        </w:rPr>
      </w:pPr>
      <w:r>
        <w:rPr>
          <w:sz w:val="20"/>
        </w:rPr>
        <w:lastRenderedPageBreak/>
        <w:t xml:space="preserve">Приложение № 9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pStyle w:val="ae"/>
        <w:widowControl w:val="0"/>
        <w:ind w:left="5103"/>
        <w:contextualSpacing/>
        <w:jc w:val="right"/>
        <w:rPr>
          <w:sz w:val="20"/>
        </w:rPr>
      </w:pPr>
    </w:p>
    <w:p w:rsidR="00FD0C79" w:rsidRDefault="00FD0C79">
      <w:pPr>
        <w:pStyle w:val="ae"/>
        <w:widowControl w:val="0"/>
        <w:ind w:left="5103"/>
        <w:contextualSpacing/>
        <w:jc w:val="right"/>
        <w:rPr>
          <w:sz w:val="24"/>
        </w:rPr>
      </w:pPr>
    </w:p>
    <w:p w:rsidR="00FD0C79" w:rsidRDefault="00DE50EC">
      <w:pPr>
        <w:jc w:val="center"/>
      </w:pPr>
      <w:r>
        <w:t>ПЕРЕЧЕНЬ</w:t>
      </w:r>
    </w:p>
    <w:p w:rsidR="00FD0C79" w:rsidRDefault="00DE50EC">
      <w:pPr>
        <w:jc w:val="center"/>
      </w:pPr>
      <w:r>
        <w:t>ПОСТУПИВШИХ И ВЫБЫВШИХ ОСНОВНЫХ СРЕДСТВ</w:t>
      </w:r>
    </w:p>
    <w:p w:rsidR="00FD0C79" w:rsidRDefault="00DE50EC">
      <w:pPr>
        <w:jc w:val="center"/>
      </w:pPr>
      <w:r>
        <w:t>ЗА ________ ГОД</w:t>
      </w:r>
    </w:p>
    <w:p w:rsidR="00FD0C79" w:rsidRDefault="00DE50EC">
      <w:pPr>
        <w:jc w:val="center"/>
      </w:pPr>
      <w:r>
        <w:t>_______________________________________</w:t>
      </w:r>
    </w:p>
    <w:p w:rsidR="00FD0C79" w:rsidRDefault="00DE50EC">
      <w:pPr>
        <w:jc w:val="center"/>
      </w:pPr>
      <w:r>
        <w:t>(наименование правообладателя)</w:t>
      </w:r>
    </w:p>
    <w:p w:rsidR="00FD0C79" w:rsidRDefault="00FD0C7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3"/>
        <w:gridCol w:w="2050"/>
        <w:gridCol w:w="1928"/>
        <w:gridCol w:w="1921"/>
        <w:gridCol w:w="1905"/>
        <w:gridCol w:w="1920"/>
        <w:gridCol w:w="1920"/>
        <w:gridCol w:w="1918"/>
      </w:tblGrid>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w:t>
            </w:r>
          </w:p>
          <w:p w:rsidR="00FD0C79" w:rsidRDefault="00DE50EC">
            <w:pPr>
              <w:rPr>
                <w:sz w:val="20"/>
              </w:rPr>
            </w:pPr>
            <w:r>
              <w:rPr>
                <w:sz w:val="20"/>
              </w:rPr>
              <w:t>п/п</w:t>
            </w:r>
          </w:p>
          <w:p w:rsidR="00FD0C79" w:rsidRDefault="00FD0C79">
            <w:pPr>
              <w:jc w:val="center"/>
              <w:rPr>
                <w:sz w:val="20"/>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Инвентарный</w:t>
            </w:r>
          </w:p>
          <w:p w:rsidR="00FD0C79" w:rsidRDefault="00DE50EC">
            <w:pPr>
              <w:rPr>
                <w:sz w:val="20"/>
              </w:rPr>
            </w:pPr>
            <w:r>
              <w:rPr>
                <w:sz w:val="20"/>
              </w:rPr>
              <w:t>номер</w:t>
            </w:r>
          </w:p>
          <w:p w:rsidR="00FD0C79" w:rsidRDefault="00FD0C79">
            <w:pPr>
              <w:jc w:val="center"/>
              <w:rPr>
                <w:sz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Наименование</w:t>
            </w:r>
          </w:p>
          <w:p w:rsidR="00FD0C79" w:rsidRDefault="00DE50EC">
            <w:pPr>
              <w:rPr>
                <w:sz w:val="20"/>
              </w:rPr>
            </w:pPr>
            <w:r>
              <w:rPr>
                <w:sz w:val="20"/>
              </w:rPr>
              <w:t>объекта</w:t>
            </w:r>
          </w:p>
          <w:p w:rsidR="00FD0C79" w:rsidRDefault="00FD0C79">
            <w:pPr>
              <w:jc w:val="center"/>
              <w:rPr>
                <w:sz w:val="20"/>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Количество</w:t>
            </w:r>
          </w:p>
          <w:p w:rsidR="00FD0C79" w:rsidRDefault="00DE50EC">
            <w:pPr>
              <w:rPr>
                <w:sz w:val="20"/>
              </w:rPr>
            </w:pPr>
            <w:r>
              <w:rPr>
                <w:sz w:val="20"/>
              </w:rPr>
              <w:t>(единиц)</w:t>
            </w:r>
          </w:p>
          <w:p w:rsidR="00FD0C79" w:rsidRDefault="00FD0C79">
            <w:pPr>
              <w:jc w:val="center"/>
              <w:rPr>
                <w:sz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Год</w:t>
            </w:r>
          </w:p>
          <w:p w:rsidR="00FD0C79" w:rsidRDefault="00DE50EC">
            <w:pPr>
              <w:rPr>
                <w:sz w:val="20"/>
              </w:rPr>
            </w:pPr>
            <w:r>
              <w:rPr>
                <w:sz w:val="20"/>
              </w:rPr>
              <w:t>ввода</w:t>
            </w:r>
          </w:p>
          <w:p w:rsidR="00FD0C79" w:rsidRDefault="00FD0C79">
            <w:pPr>
              <w:jc w:val="center"/>
              <w:rPr>
                <w:sz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Балансовая</w:t>
            </w:r>
          </w:p>
          <w:p w:rsidR="00FD0C79" w:rsidRDefault="00DE50EC">
            <w:pPr>
              <w:rPr>
                <w:sz w:val="20"/>
              </w:rPr>
            </w:pPr>
            <w:r>
              <w:rPr>
                <w:sz w:val="20"/>
              </w:rPr>
              <w:t>стоимость</w:t>
            </w:r>
          </w:p>
          <w:p w:rsidR="00FD0C79" w:rsidRDefault="00DE50EC">
            <w:pPr>
              <w:rPr>
                <w:sz w:val="20"/>
              </w:rPr>
            </w:pPr>
            <w:r>
              <w:rPr>
                <w:sz w:val="20"/>
              </w:rPr>
              <w:t>(тыс. руб.)</w:t>
            </w:r>
          </w:p>
          <w:p w:rsidR="00FD0C79" w:rsidRDefault="00FD0C79">
            <w:pPr>
              <w:jc w:val="center"/>
              <w:rPr>
                <w:sz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Остаточная</w:t>
            </w:r>
          </w:p>
          <w:p w:rsidR="00FD0C79" w:rsidRDefault="00DE50EC">
            <w:pPr>
              <w:rPr>
                <w:sz w:val="20"/>
              </w:rPr>
            </w:pPr>
            <w:r>
              <w:rPr>
                <w:sz w:val="20"/>
              </w:rPr>
              <w:t>стоимость</w:t>
            </w:r>
          </w:p>
          <w:p w:rsidR="00FD0C79" w:rsidRDefault="00DE50EC">
            <w:pPr>
              <w:rPr>
                <w:sz w:val="20"/>
              </w:rPr>
            </w:pPr>
            <w:r>
              <w:rPr>
                <w:sz w:val="20"/>
              </w:rPr>
              <w:t>(тыс. руб.)</w:t>
            </w:r>
          </w:p>
          <w:p w:rsidR="00FD0C79" w:rsidRDefault="00FD0C79">
            <w:pPr>
              <w:jc w:val="center"/>
              <w:rPr>
                <w:sz w:val="20"/>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20"/>
              </w:rPr>
            </w:pPr>
            <w:r>
              <w:rPr>
                <w:sz w:val="20"/>
              </w:rPr>
              <w:t>Основание</w:t>
            </w:r>
          </w:p>
          <w:p w:rsidR="00FD0C79" w:rsidRDefault="00FD0C79">
            <w:pPr>
              <w:jc w:val="center"/>
              <w:rPr>
                <w:sz w:val="20"/>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ПОСТУПИЛО:</w:t>
            </w:r>
          </w:p>
          <w:p w:rsidR="00FD0C79" w:rsidRDefault="00FD0C79">
            <w:pPr>
              <w:rPr>
                <w:sz w:val="16"/>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Итого: (гр.6, 7)</w:t>
            </w:r>
          </w:p>
          <w:p w:rsidR="00FD0C79" w:rsidRDefault="00FD0C79">
            <w:pPr>
              <w:rPr>
                <w:sz w:val="16"/>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ВЫБЫЛО:</w:t>
            </w:r>
          </w:p>
          <w:p w:rsidR="00FD0C79" w:rsidRDefault="00FD0C79">
            <w:pPr>
              <w:rPr>
                <w:sz w:val="16"/>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2.</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r w:rsidR="00FD0C79">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rPr>
                <w:sz w:val="16"/>
              </w:rPr>
            </w:pPr>
            <w:r>
              <w:rPr>
                <w:sz w:val="16"/>
              </w:rPr>
              <w:t>Итого: (гр.6, 7)</w:t>
            </w:r>
          </w:p>
          <w:p w:rsidR="00FD0C79" w:rsidRDefault="00FD0C79">
            <w:pPr>
              <w:rPr>
                <w:sz w:val="16"/>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rPr>
                <w:sz w:val="16"/>
              </w:rPr>
            </w:pPr>
          </w:p>
        </w:tc>
      </w:tr>
    </w:tbl>
    <w:p w:rsidR="00FD0C79" w:rsidRDefault="00FD0C79">
      <w:pPr>
        <w:rPr>
          <w:rFonts w:ascii="Courier New" w:hAnsi="Courier New"/>
          <w:sz w:val="16"/>
        </w:rPr>
      </w:pPr>
    </w:p>
    <w:p w:rsidR="00FD0C79" w:rsidRDefault="00DE50EC">
      <w:r>
        <w:t>Руководитель ___________ _________________________ ________г.</w:t>
      </w:r>
    </w:p>
    <w:p w:rsidR="00FD0C79" w:rsidRDefault="00DE50EC">
      <w:pPr>
        <w:rPr>
          <w:sz w:val="20"/>
        </w:rPr>
      </w:pPr>
      <w:r>
        <w:t>м. п</w:t>
      </w:r>
      <w:r>
        <w:rPr>
          <w:sz w:val="20"/>
        </w:rPr>
        <w:t>.                           (подпись)               (Ф.И.О.)</w:t>
      </w:r>
    </w:p>
    <w:p w:rsidR="00FD0C79" w:rsidRDefault="00DE50EC">
      <w:r>
        <w:t>Главный бухгалтер ___________ _________________________ ________г.</w:t>
      </w:r>
    </w:p>
    <w:p w:rsidR="00FD0C79" w:rsidRDefault="00DE50EC">
      <w:pPr>
        <w:rPr>
          <w:sz w:val="20"/>
        </w:rPr>
      </w:pPr>
      <w:r>
        <w:rPr>
          <w:sz w:val="20"/>
        </w:rPr>
        <w:t>(подпись)                    (Ф.И.О.)</w:t>
      </w:r>
    </w:p>
    <w:p w:rsidR="00FD0C79" w:rsidRDefault="00DE50EC">
      <w:r>
        <w:t>Исполнитель ___________ _________________________ ________г.</w:t>
      </w:r>
    </w:p>
    <w:p w:rsidR="00FD0C79" w:rsidRDefault="00DE50EC">
      <w:pPr>
        <w:rPr>
          <w:sz w:val="20"/>
        </w:rPr>
      </w:pPr>
      <w:r>
        <w:rPr>
          <w:sz w:val="20"/>
        </w:rPr>
        <w:t>(подпись)                       (Ф.И.О.)</w:t>
      </w:r>
    </w:p>
    <w:p w:rsidR="00FD0C79" w:rsidRDefault="00FD0C79">
      <w:pPr>
        <w:sectPr w:rsidR="00FD0C79">
          <w:footerReference w:type="first" r:id="rId12"/>
          <w:pgSz w:w="16840" w:h="11907" w:orient="landscape"/>
          <w:pgMar w:top="1134" w:right="567" w:bottom="1134" w:left="1134" w:header="567" w:footer="851" w:gutter="0"/>
          <w:pgNumType w:start="1"/>
          <w:cols w:space="720"/>
          <w:titlePg/>
        </w:sectPr>
      </w:pPr>
    </w:p>
    <w:p w:rsidR="00FD0C79" w:rsidRDefault="00DE50EC">
      <w:pPr>
        <w:pStyle w:val="ae"/>
        <w:widowControl w:val="0"/>
        <w:ind w:left="5103"/>
        <w:contextualSpacing/>
        <w:jc w:val="right"/>
        <w:rPr>
          <w:sz w:val="20"/>
        </w:rPr>
      </w:pPr>
      <w:r>
        <w:rPr>
          <w:sz w:val="20"/>
        </w:rPr>
        <w:lastRenderedPageBreak/>
        <w:t xml:space="preserve">Приложение № 10 </w:t>
      </w:r>
    </w:p>
    <w:p w:rsidR="00FD0C79" w:rsidRDefault="00DE50EC">
      <w:pPr>
        <w:jc w:val="right"/>
        <w:rPr>
          <w:sz w:val="20"/>
        </w:rPr>
      </w:pPr>
      <w:r>
        <w:rPr>
          <w:sz w:val="20"/>
        </w:rPr>
        <w:t xml:space="preserve">к Положению «Об организации учета </w:t>
      </w:r>
    </w:p>
    <w:p w:rsidR="00FD0C79" w:rsidRDefault="00DE50EC">
      <w:pPr>
        <w:jc w:val="right"/>
        <w:rPr>
          <w:sz w:val="20"/>
        </w:rPr>
      </w:pPr>
      <w:r>
        <w:rPr>
          <w:sz w:val="20"/>
        </w:rPr>
        <w:t>муниципального имущества и ведения</w:t>
      </w:r>
    </w:p>
    <w:p w:rsidR="00FD0C79" w:rsidRDefault="00DE50EC">
      <w:pPr>
        <w:jc w:val="right"/>
        <w:rPr>
          <w:sz w:val="20"/>
        </w:rPr>
      </w:pPr>
      <w:r>
        <w:rPr>
          <w:sz w:val="20"/>
        </w:rPr>
        <w:t xml:space="preserve">реестра муниципального имущества </w:t>
      </w:r>
    </w:p>
    <w:p w:rsidR="00FD0C79" w:rsidRDefault="00DE50EC">
      <w:pPr>
        <w:jc w:val="right"/>
        <w:rPr>
          <w:sz w:val="20"/>
        </w:rPr>
      </w:pPr>
      <w:r>
        <w:rPr>
          <w:sz w:val="20"/>
        </w:rPr>
        <w:t xml:space="preserve">муниципального образования </w:t>
      </w:r>
    </w:p>
    <w:p w:rsidR="00FD0C79" w:rsidRDefault="00DE50EC">
      <w:pPr>
        <w:jc w:val="right"/>
        <w:rPr>
          <w:sz w:val="20"/>
        </w:rPr>
      </w:pPr>
      <w:r>
        <w:rPr>
          <w:sz w:val="20"/>
        </w:rPr>
        <w:t>«</w:t>
      </w:r>
      <w:r w:rsidR="001F6ECD">
        <w:rPr>
          <w:sz w:val="20"/>
        </w:rPr>
        <w:t>Лакедемоновское</w:t>
      </w:r>
      <w:r>
        <w:rPr>
          <w:sz w:val="20"/>
        </w:rPr>
        <w:t xml:space="preserve"> сельское поселение» </w:t>
      </w:r>
    </w:p>
    <w:p w:rsidR="00FD0C79" w:rsidRDefault="00FD0C79">
      <w:pPr>
        <w:jc w:val="right"/>
        <w:rPr>
          <w:sz w:val="20"/>
        </w:rPr>
      </w:pPr>
    </w:p>
    <w:p w:rsidR="00FD0C79" w:rsidRDefault="00FD0C79">
      <w:pPr>
        <w:pStyle w:val="ae"/>
        <w:widowControl w:val="0"/>
        <w:ind w:left="5103"/>
        <w:contextualSpacing/>
        <w:jc w:val="right"/>
        <w:rPr>
          <w:sz w:val="24"/>
        </w:rPr>
      </w:pPr>
    </w:p>
    <w:p w:rsidR="00FD0C79" w:rsidRDefault="00DE50EC">
      <w:pPr>
        <w:jc w:val="center"/>
        <w:rPr>
          <w:sz w:val="26"/>
        </w:rPr>
      </w:pPr>
      <w:r>
        <w:rPr>
          <w:sz w:val="26"/>
        </w:rPr>
        <w:t>Журнал</w:t>
      </w:r>
    </w:p>
    <w:p w:rsidR="00FD0C79" w:rsidRDefault="00DE50EC">
      <w:pPr>
        <w:jc w:val="center"/>
        <w:rPr>
          <w:sz w:val="26"/>
        </w:rPr>
      </w:pPr>
      <w:r>
        <w:rPr>
          <w:sz w:val="26"/>
        </w:rPr>
        <w:t xml:space="preserve">учета документов, поступивших для учета муниципального имущества в реестре муниципального имущества </w:t>
      </w:r>
    </w:p>
    <w:p w:rsidR="00FD0C79" w:rsidRDefault="00FD0C79">
      <w:pPr>
        <w:spacing w:line="276" w:lineRule="auto"/>
        <w:ind w:firstLine="426"/>
        <w:jc w:val="center"/>
        <w:rPr>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87"/>
        <w:gridCol w:w="1086"/>
        <w:gridCol w:w="1066"/>
        <w:gridCol w:w="1050"/>
        <w:gridCol w:w="949"/>
        <w:gridCol w:w="1088"/>
        <w:gridCol w:w="1214"/>
        <w:gridCol w:w="1422"/>
      </w:tblGrid>
      <w:tr w:rsidR="00FD0C79">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 п/п</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Правообладатель</w:t>
            </w:r>
          </w:p>
        </w:tc>
        <w:tc>
          <w:tcPr>
            <w:tcW w:w="7875" w:type="dxa"/>
            <w:gridSpan w:val="7"/>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Пакет документов</w:t>
            </w:r>
          </w:p>
        </w:tc>
      </w:tr>
      <w:tr w:rsidR="00FD0C79">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 xml:space="preserve">Реквизиты </w:t>
            </w:r>
          </w:p>
        </w:tc>
        <w:tc>
          <w:tcPr>
            <w:tcW w:w="5723" w:type="dxa"/>
            <w:gridSpan w:val="5"/>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Количество приложенных документов (шт.)</w:t>
            </w:r>
          </w:p>
        </w:tc>
      </w:tr>
      <w:tr w:rsidR="00FD0C79">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Исходящий (дата, №)</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Входящий (дата, №)</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Карты</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Записи об изменениях сведений об ОУ</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Записи о прекращении права собственности на имущество</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Документы, подтверждающие содержащиеся в картах и записях сведения об ОУ и лицах, обладающих правами на ОУ и сведениями о них</w:t>
            </w:r>
          </w:p>
        </w:tc>
      </w:tr>
      <w:tr w:rsidR="00FD0C79">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086"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066"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Объектов учета (ОУ)</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лиц</w:t>
            </w: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214"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c>
          <w:tcPr>
            <w:tcW w:w="1422" w:type="dxa"/>
            <w:vMerge/>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tc>
      </w:tr>
      <w:tr w:rsidR="00FD0C7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7</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8</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DE50EC">
            <w:pPr>
              <w:spacing w:line="276" w:lineRule="auto"/>
              <w:jc w:val="center"/>
              <w:rPr>
                <w:sz w:val="16"/>
              </w:rPr>
            </w:pPr>
            <w:r>
              <w:rPr>
                <w:sz w:val="16"/>
              </w:rPr>
              <w:t>9</w:t>
            </w:r>
          </w:p>
        </w:tc>
      </w:tr>
      <w:tr w:rsidR="00FD0C7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D0C79" w:rsidRDefault="00FD0C79">
            <w:pPr>
              <w:spacing w:line="276" w:lineRule="auto"/>
              <w:jc w:val="center"/>
              <w:rPr>
                <w:sz w:val="16"/>
              </w:rPr>
            </w:pPr>
          </w:p>
        </w:tc>
      </w:tr>
    </w:tbl>
    <w:p w:rsidR="00FD0C79" w:rsidRDefault="00FD0C79"/>
    <w:p w:rsidR="00FD0C79" w:rsidRDefault="00FD0C79"/>
    <w:p w:rsidR="00FD0C79" w:rsidRDefault="00FD0C79">
      <w:pPr>
        <w:jc w:val="center"/>
        <w:rPr>
          <w:sz w:val="24"/>
        </w:rPr>
      </w:pPr>
    </w:p>
    <w:p w:rsidR="00FD0C79" w:rsidRDefault="00FD0C79">
      <w:pPr>
        <w:tabs>
          <w:tab w:val="left" w:pos="3000"/>
        </w:tabs>
        <w:rPr>
          <w:sz w:val="24"/>
        </w:rPr>
      </w:pPr>
    </w:p>
    <w:sectPr w:rsidR="00FD0C79" w:rsidSect="00FD0C79">
      <w:pgSz w:w="11907" w:h="16840"/>
      <w:pgMar w:top="567" w:right="284" w:bottom="851" w:left="70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B12" w:rsidRDefault="00476B12" w:rsidP="00FD0C79">
      <w:r>
        <w:separator/>
      </w:r>
    </w:p>
  </w:endnote>
  <w:endnote w:type="continuationSeparator" w:id="1">
    <w:p w:rsidR="00476B12" w:rsidRDefault="00476B12" w:rsidP="00FD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D" w:rsidRDefault="001F6ECD">
    <w:pPr>
      <w:pStyle w:val="ac"/>
      <w:jc w:val="right"/>
    </w:pPr>
  </w:p>
  <w:p w:rsidR="001F6ECD" w:rsidRDefault="001F6EC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D" w:rsidRDefault="001F6ECD">
    <w:pPr>
      <w:pStyle w:val="ac"/>
      <w:jc w:val="right"/>
    </w:pPr>
  </w:p>
  <w:p w:rsidR="001F6ECD" w:rsidRDefault="001F6EC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D" w:rsidRDefault="001F6ECD">
    <w:pPr>
      <w:pStyle w:val="ac"/>
      <w:jc w:val="right"/>
    </w:pPr>
  </w:p>
  <w:p w:rsidR="001F6ECD" w:rsidRDefault="001F6EC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CD" w:rsidRDefault="001F6ECD">
    <w:pPr>
      <w:pStyle w:val="ac"/>
      <w:jc w:val="right"/>
    </w:pPr>
  </w:p>
  <w:p w:rsidR="001F6ECD" w:rsidRDefault="001F6E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B12" w:rsidRDefault="00476B12" w:rsidP="00FD0C79">
      <w:r>
        <w:separator/>
      </w:r>
    </w:p>
  </w:footnote>
  <w:footnote w:type="continuationSeparator" w:id="1">
    <w:p w:rsidR="00476B12" w:rsidRDefault="00476B12" w:rsidP="00FD0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0C79"/>
    <w:rsid w:val="00135EE1"/>
    <w:rsid w:val="001F6ECD"/>
    <w:rsid w:val="00204C78"/>
    <w:rsid w:val="00476B12"/>
    <w:rsid w:val="00D51A38"/>
    <w:rsid w:val="00DE50EC"/>
    <w:rsid w:val="00FD0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D0C79"/>
    <w:rPr>
      <w:sz w:val="28"/>
    </w:rPr>
  </w:style>
  <w:style w:type="paragraph" w:styleId="10">
    <w:name w:val="heading 1"/>
    <w:basedOn w:val="a"/>
    <w:next w:val="a"/>
    <w:link w:val="11"/>
    <w:uiPriority w:val="9"/>
    <w:qFormat/>
    <w:rsid w:val="00FD0C79"/>
    <w:pPr>
      <w:keepNext/>
      <w:spacing w:before="240" w:after="60"/>
      <w:outlineLvl w:val="0"/>
    </w:pPr>
    <w:rPr>
      <w:rFonts w:ascii="Calibri Light" w:hAnsi="Calibri Light"/>
      <w:b/>
      <w:sz w:val="32"/>
    </w:rPr>
  </w:style>
  <w:style w:type="paragraph" w:styleId="2">
    <w:name w:val="heading 2"/>
    <w:basedOn w:val="a"/>
    <w:next w:val="a"/>
    <w:link w:val="20"/>
    <w:uiPriority w:val="9"/>
    <w:qFormat/>
    <w:rsid w:val="00FD0C79"/>
    <w:pPr>
      <w:keepNext/>
      <w:spacing w:before="240" w:after="60"/>
      <w:outlineLvl w:val="1"/>
    </w:pPr>
    <w:rPr>
      <w:rFonts w:ascii="Cambria" w:hAnsi="Cambria"/>
      <w:b/>
      <w:i/>
    </w:rPr>
  </w:style>
  <w:style w:type="paragraph" w:styleId="3">
    <w:name w:val="heading 3"/>
    <w:basedOn w:val="a"/>
    <w:next w:val="a"/>
    <w:link w:val="30"/>
    <w:uiPriority w:val="9"/>
    <w:qFormat/>
    <w:rsid w:val="00FD0C79"/>
    <w:pPr>
      <w:keepNext/>
      <w:spacing w:before="240" w:after="60"/>
      <w:outlineLvl w:val="2"/>
    </w:pPr>
    <w:rPr>
      <w:rFonts w:ascii="Arial" w:hAnsi="Arial"/>
      <w:b/>
      <w:sz w:val="26"/>
    </w:rPr>
  </w:style>
  <w:style w:type="paragraph" w:styleId="4">
    <w:name w:val="heading 4"/>
    <w:next w:val="a"/>
    <w:link w:val="40"/>
    <w:uiPriority w:val="9"/>
    <w:qFormat/>
    <w:rsid w:val="00FD0C79"/>
    <w:pPr>
      <w:spacing w:before="120" w:after="120"/>
      <w:jc w:val="both"/>
      <w:outlineLvl w:val="3"/>
    </w:pPr>
    <w:rPr>
      <w:rFonts w:ascii="XO Thames" w:hAnsi="XO Thames"/>
      <w:b/>
      <w:sz w:val="24"/>
    </w:rPr>
  </w:style>
  <w:style w:type="paragraph" w:styleId="5">
    <w:name w:val="heading 5"/>
    <w:next w:val="a"/>
    <w:link w:val="50"/>
    <w:uiPriority w:val="9"/>
    <w:qFormat/>
    <w:rsid w:val="00FD0C7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D0C79"/>
    <w:rPr>
      <w:sz w:val="28"/>
    </w:rPr>
  </w:style>
  <w:style w:type="paragraph" w:customStyle="1" w:styleId="12">
    <w:name w:val="Номер страницы1"/>
    <w:link w:val="a3"/>
    <w:rsid w:val="00FD0C79"/>
  </w:style>
  <w:style w:type="character" w:styleId="a3">
    <w:name w:val="page number"/>
    <w:link w:val="12"/>
    <w:rsid w:val="00FD0C79"/>
  </w:style>
  <w:style w:type="paragraph" w:styleId="21">
    <w:name w:val="toc 2"/>
    <w:next w:val="a"/>
    <w:link w:val="22"/>
    <w:uiPriority w:val="39"/>
    <w:rsid w:val="00FD0C79"/>
    <w:pPr>
      <w:ind w:left="200"/>
    </w:pPr>
    <w:rPr>
      <w:rFonts w:ascii="XO Thames" w:hAnsi="XO Thames"/>
      <w:sz w:val="28"/>
    </w:rPr>
  </w:style>
  <w:style w:type="character" w:customStyle="1" w:styleId="22">
    <w:name w:val="Оглавление 2 Знак"/>
    <w:link w:val="21"/>
    <w:rsid w:val="00FD0C79"/>
    <w:rPr>
      <w:rFonts w:ascii="XO Thames" w:hAnsi="XO Thames"/>
      <w:sz w:val="28"/>
    </w:rPr>
  </w:style>
  <w:style w:type="paragraph" w:styleId="41">
    <w:name w:val="toc 4"/>
    <w:next w:val="a"/>
    <w:link w:val="42"/>
    <w:uiPriority w:val="39"/>
    <w:rsid w:val="00FD0C79"/>
    <w:pPr>
      <w:ind w:left="600"/>
    </w:pPr>
    <w:rPr>
      <w:rFonts w:ascii="XO Thames" w:hAnsi="XO Thames"/>
      <w:sz w:val="28"/>
    </w:rPr>
  </w:style>
  <w:style w:type="character" w:customStyle="1" w:styleId="42">
    <w:name w:val="Оглавление 4 Знак"/>
    <w:link w:val="41"/>
    <w:rsid w:val="00FD0C79"/>
    <w:rPr>
      <w:rFonts w:ascii="XO Thames" w:hAnsi="XO Thames"/>
      <w:sz w:val="28"/>
    </w:rPr>
  </w:style>
  <w:style w:type="paragraph" w:customStyle="1" w:styleId="ConsNonformat">
    <w:name w:val="ConsNonformat"/>
    <w:link w:val="ConsNonformat0"/>
    <w:rsid w:val="00FD0C79"/>
    <w:rPr>
      <w:rFonts w:ascii="Courier New" w:hAnsi="Courier New"/>
    </w:rPr>
  </w:style>
  <w:style w:type="character" w:customStyle="1" w:styleId="ConsNonformat0">
    <w:name w:val="ConsNonformat"/>
    <w:link w:val="ConsNonformat"/>
    <w:rsid w:val="00FD0C79"/>
    <w:rPr>
      <w:rFonts w:ascii="Courier New" w:hAnsi="Courier New"/>
    </w:rPr>
  </w:style>
  <w:style w:type="paragraph" w:styleId="6">
    <w:name w:val="toc 6"/>
    <w:next w:val="a"/>
    <w:link w:val="60"/>
    <w:uiPriority w:val="39"/>
    <w:rsid w:val="00FD0C79"/>
    <w:pPr>
      <w:ind w:left="1000"/>
    </w:pPr>
    <w:rPr>
      <w:rFonts w:ascii="XO Thames" w:hAnsi="XO Thames"/>
      <w:sz w:val="28"/>
    </w:rPr>
  </w:style>
  <w:style w:type="character" w:customStyle="1" w:styleId="60">
    <w:name w:val="Оглавление 6 Знак"/>
    <w:link w:val="6"/>
    <w:rsid w:val="00FD0C79"/>
    <w:rPr>
      <w:rFonts w:ascii="XO Thames" w:hAnsi="XO Thames"/>
      <w:sz w:val="28"/>
    </w:rPr>
  </w:style>
  <w:style w:type="paragraph" w:styleId="7">
    <w:name w:val="toc 7"/>
    <w:next w:val="a"/>
    <w:link w:val="70"/>
    <w:uiPriority w:val="39"/>
    <w:rsid w:val="00FD0C79"/>
    <w:pPr>
      <w:ind w:left="1200"/>
    </w:pPr>
    <w:rPr>
      <w:rFonts w:ascii="XO Thames" w:hAnsi="XO Thames"/>
      <w:sz w:val="28"/>
    </w:rPr>
  </w:style>
  <w:style w:type="character" w:customStyle="1" w:styleId="70">
    <w:name w:val="Оглавление 7 Знак"/>
    <w:link w:val="7"/>
    <w:rsid w:val="00FD0C79"/>
    <w:rPr>
      <w:rFonts w:ascii="XO Thames" w:hAnsi="XO Thames"/>
      <w:sz w:val="28"/>
    </w:rPr>
  </w:style>
  <w:style w:type="paragraph" w:customStyle="1" w:styleId="Postan">
    <w:name w:val="Postan"/>
    <w:basedOn w:val="a"/>
    <w:link w:val="Postan0"/>
    <w:rsid w:val="00FD0C79"/>
    <w:pPr>
      <w:jc w:val="center"/>
    </w:pPr>
  </w:style>
  <w:style w:type="character" w:customStyle="1" w:styleId="Postan0">
    <w:name w:val="Postan"/>
    <w:basedOn w:val="1"/>
    <w:link w:val="Postan"/>
    <w:rsid w:val="00FD0C79"/>
  </w:style>
  <w:style w:type="character" w:customStyle="1" w:styleId="30">
    <w:name w:val="Заголовок 3 Знак"/>
    <w:basedOn w:val="1"/>
    <w:link w:val="3"/>
    <w:rsid w:val="00FD0C79"/>
    <w:rPr>
      <w:rFonts w:ascii="Arial" w:hAnsi="Arial"/>
      <w:b/>
      <w:sz w:val="26"/>
    </w:rPr>
  </w:style>
  <w:style w:type="paragraph" w:styleId="a4">
    <w:name w:val="No Spacing"/>
    <w:link w:val="a5"/>
    <w:rsid w:val="00FD0C79"/>
    <w:rPr>
      <w:rFonts w:ascii="Calibri" w:hAnsi="Calibri"/>
      <w:sz w:val="22"/>
    </w:rPr>
  </w:style>
  <w:style w:type="character" w:customStyle="1" w:styleId="13">
    <w:name w:val="Без интервала1"/>
    <w:link w:val="a4"/>
    <w:rsid w:val="00FD0C79"/>
    <w:rPr>
      <w:rFonts w:ascii="Calibri" w:hAnsi="Calibri"/>
      <w:sz w:val="22"/>
    </w:rPr>
  </w:style>
  <w:style w:type="paragraph" w:customStyle="1" w:styleId="apple-converted-space">
    <w:name w:val="apple-converted-space"/>
    <w:basedOn w:val="14"/>
    <w:link w:val="apple-converted-space0"/>
    <w:rsid w:val="00FD0C79"/>
  </w:style>
  <w:style w:type="character" w:customStyle="1" w:styleId="apple-converted-space0">
    <w:name w:val="apple-converted-space"/>
    <w:basedOn w:val="a0"/>
    <w:link w:val="apple-converted-space"/>
    <w:rsid w:val="00FD0C79"/>
  </w:style>
  <w:style w:type="paragraph" w:styleId="a6">
    <w:name w:val="Body Text Indent"/>
    <w:basedOn w:val="a"/>
    <w:link w:val="a7"/>
    <w:rsid w:val="00FD0C79"/>
    <w:pPr>
      <w:ind w:firstLine="851"/>
    </w:pPr>
  </w:style>
  <w:style w:type="character" w:customStyle="1" w:styleId="a7">
    <w:name w:val="Основной текст с отступом Знак"/>
    <w:basedOn w:val="1"/>
    <w:link w:val="a6"/>
    <w:rsid w:val="00FD0C79"/>
  </w:style>
  <w:style w:type="paragraph" w:customStyle="1" w:styleId="ConsPlusTitle">
    <w:name w:val="ConsPlusTitle"/>
    <w:link w:val="ConsPlusTitle0"/>
    <w:rsid w:val="00FD0C79"/>
    <w:pPr>
      <w:widowControl w:val="0"/>
    </w:pPr>
    <w:rPr>
      <w:rFonts w:ascii="Calibri" w:hAnsi="Calibri"/>
      <w:b/>
      <w:sz w:val="22"/>
    </w:rPr>
  </w:style>
  <w:style w:type="character" w:customStyle="1" w:styleId="ConsPlusTitle0">
    <w:name w:val="ConsPlusTitle"/>
    <w:link w:val="ConsPlusTitle"/>
    <w:rsid w:val="00FD0C79"/>
    <w:rPr>
      <w:rFonts w:ascii="Calibri" w:hAnsi="Calibri"/>
      <w:b/>
      <w:sz w:val="22"/>
    </w:rPr>
  </w:style>
  <w:style w:type="paragraph" w:styleId="31">
    <w:name w:val="toc 3"/>
    <w:next w:val="a"/>
    <w:link w:val="32"/>
    <w:uiPriority w:val="39"/>
    <w:rsid w:val="00FD0C79"/>
    <w:pPr>
      <w:ind w:left="400"/>
    </w:pPr>
    <w:rPr>
      <w:rFonts w:ascii="XO Thames" w:hAnsi="XO Thames"/>
      <w:sz w:val="28"/>
    </w:rPr>
  </w:style>
  <w:style w:type="character" w:customStyle="1" w:styleId="32">
    <w:name w:val="Оглавление 3 Знак"/>
    <w:link w:val="31"/>
    <w:rsid w:val="00FD0C79"/>
    <w:rPr>
      <w:rFonts w:ascii="XO Thames" w:hAnsi="XO Thames"/>
      <w:sz w:val="28"/>
    </w:rPr>
  </w:style>
  <w:style w:type="paragraph" w:customStyle="1" w:styleId="a8">
    <w:name w:val="Гипертекстовая ссылка"/>
    <w:link w:val="a9"/>
    <w:rsid w:val="00FD0C79"/>
    <w:rPr>
      <w:color w:val="008000"/>
    </w:rPr>
  </w:style>
  <w:style w:type="character" w:customStyle="1" w:styleId="a9">
    <w:name w:val="Гипертекстовая ссылка"/>
    <w:link w:val="a8"/>
    <w:rsid w:val="00FD0C79"/>
    <w:rPr>
      <w:rFonts w:ascii="Times New Roman" w:hAnsi="Times New Roman"/>
      <w:color w:val="008000"/>
    </w:rPr>
  </w:style>
  <w:style w:type="paragraph" w:customStyle="1" w:styleId="15">
    <w:name w:val="Знак сноски1"/>
    <w:link w:val="aa"/>
    <w:rsid w:val="00FD0C79"/>
    <w:rPr>
      <w:vertAlign w:val="superscript"/>
    </w:rPr>
  </w:style>
  <w:style w:type="character" w:styleId="aa">
    <w:name w:val="footnote reference"/>
    <w:link w:val="15"/>
    <w:rsid w:val="00FD0C79"/>
    <w:rPr>
      <w:vertAlign w:val="superscript"/>
    </w:rPr>
  </w:style>
  <w:style w:type="paragraph" w:customStyle="1" w:styleId="16">
    <w:name w:val="Знак1"/>
    <w:basedOn w:val="a"/>
    <w:link w:val="17"/>
    <w:rsid w:val="00FD0C79"/>
    <w:pPr>
      <w:spacing w:beforeAutospacing="1" w:afterAutospacing="1"/>
    </w:pPr>
    <w:rPr>
      <w:rFonts w:ascii="Tahoma" w:hAnsi="Tahoma"/>
      <w:sz w:val="20"/>
    </w:rPr>
  </w:style>
  <w:style w:type="character" w:customStyle="1" w:styleId="17">
    <w:name w:val="Знак1"/>
    <w:basedOn w:val="1"/>
    <w:link w:val="16"/>
    <w:rsid w:val="00FD0C79"/>
    <w:rPr>
      <w:rFonts w:ascii="Tahoma" w:hAnsi="Tahoma"/>
      <w:sz w:val="20"/>
    </w:rPr>
  </w:style>
  <w:style w:type="paragraph" w:styleId="23">
    <w:name w:val="Body Text 2"/>
    <w:basedOn w:val="a"/>
    <w:link w:val="24"/>
    <w:rsid w:val="00FD0C79"/>
    <w:pPr>
      <w:jc w:val="both"/>
    </w:pPr>
    <w:rPr>
      <w:sz w:val="26"/>
    </w:rPr>
  </w:style>
  <w:style w:type="character" w:customStyle="1" w:styleId="24">
    <w:name w:val="Основной текст 2 Знак"/>
    <w:basedOn w:val="1"/>
    <w:link w:val="23"/>
    <w:rsid w:val="00FD0C79"/>
    <w:rPr>
      <w:sz w:val="26"/>
    </w:rPr>
  </w:style>
  <w:style w:type="paragraph" w:customStyle="1" w:styleId="18">
    <w:name w:val="Без интервала1"/>
    <w:link w:val="19"/>
    <w:rsid w:val="00FD0C79"/>
    <w:rPr>
      <w:rFonts w:ascii="Calibri" w:hAnsi="Calibri"/>
      <w:sz w:val="22"/>
    </w:rPr>
  </w:style>
  <w:style w:type="character" w:customStyle="1" w:styleId="19">
    <w:name w:val="Без интервала1"/>
    <w:link w:val="18"/>
    <w:rsid w:val="00FD0C79"/>
    <w:rPr>
      <w:rFonts w:ascii="Calibri" w:hAnsi="Calibri"/>
      <w:sz w:val="22"/>
    </w:rPr>
  </w:style>
  <w:style w:type="paragraph" w:customStyle="1" w:styleId="ConsNormal">
    <w:name w:val="ConsNormal"/>
    <w:link w:val="ConsNormal0"/>
    <w:rsid w:val="00FD0C79"/>
    <w:pPr>
      <w:widowControl w:val="0"/>
      <w:ind w:firstLine="720"/>
    </w:pPr>
    <w:rPr>
      <w:rFonts w:ascii="Arial" w:hAnsi="Arial"/>
    </w:rPr>
  </w:style>
  <w:style w:type="character" w:customStyle="1" w:styleId="ConsNormal0">
    <w:name w:val="ConsNormal"/>
    <w:link w:val="ConsNormal"/>
    <w:rsid w:val="00FD0C79"/>
    <w:rPr>
      <w:rFonts w:ascii="Arial" w:hAnsi="Arial"/>
    </w:rPr>
  </w:style>
  <w:style w:type="paragraph" w:styleId="HTML">
    <w:name w:val="HTML Preformatted"/>
    <w:basedOn w:val="a"/>
    <w:link w:val="HTML0"/>
    <w:rsid w:val="00FD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1"/>
    <w:link w:val="HTML"/>
    <w:rsid w:val="00FD0C79"/>
    <w:rPr>
      <w:rFonts w:ascii="Courier New" w:hAnsi="Courier New"/>
      <w:sz w:val="20"/>
    </w:rPr>
  </w:style>
  <w:style w:type="character" w:customStyle="1" w:styleId="50">
    <w:name w:val="Заголовок 5 Знак"/>
    <w:link w:val="5"/>
    <w:rsid w:val="00FD0C79"/>
    <w:rPr>
      <w:rFonts w:ascii="XO Thames" w:hAnsi="XO Thames"/>
      <w:b/>
      <w:sz w:val="22"/>
    </w:rPr>
  </w:style>
  <w:style w:type="paragraph" w:customStyle="1" w:styleId="stylet1">
    <w:name w:val="stylet1"/>
    <w:basedOn w:val="a"/>
    <w:link w:val="stylet10"/>
    <w:rsid w:val="00FD0C79"/>
    <w:pPr>
      <w:spacing w:beforeAutospacing="1" w:afterAutospacing="1"/>
    </w:pPr>
  </w:style>
  <w:style w:type="character" w:customStyle="1" w:styleId="stylet10">
    <w:name w:val="stylet1"/>
    <w:basedOn w:val="1"/>
    <w:link w:val="stylet1"/>
    <w:rsid w:val="00FD0C79"/>
  </w:style>
  <w:style w:type="character" w:customStyle="1" w:styleId="11">
    <w:name w:val="Заголовок 1 Знак"/>
    <w:basedOn w:val="1"/>
    <w:link w:val="10"/>
    <w:rsid w:val="00FD0C79"/>
    <w:rPr>
      <w:rFonts w:ascii="Calibri Light" w:hAnsi="Calibri Light"/>
      <w:b/>
      <w:sz w:val="32"/>
    </w:rPr>
  </w:style>
  <w:style w:type="paragraph" w:customStyle="1" w:styleId="1a">
    <w:name w:val="Гиперссылка1"/>
    <w:link w:val="ab"/>
    <w:rsid w:val="00FD0C79"/>
    <w:rPr>
      <w:color w:val="0000FF"/>
      <w:u w:val="single"/>
    </w:rPr>
  </w:style>
  <w:style w:type="character" w:styleId="ab">
    <w:name w:val="Hyperlink"/>
    <w:link w:val="1a"/>
    <w:rsid w:val="00FD0C79"/>
    <w:rPr>
      <w:color w:val="0000FF"/>
      <w:u w:val="single"/>
    </w:rPr>
  </w:style>
  <w:style w:type="paragraph" w:customStyle="1" w:styleId="Footnote">
    <w:name w:val="Footnote"/>
    <w:basedOn w:val="a"/>
    <w:link w:val="Footnote0"/>
    <w:rsid w:val="00FD0C79"/>
    <w:rPr>
      <w:sz w:val="20"/>
    </w:rPr>
  </w:style>
  <w:style w:type="character" w:customStyle="1" w:styleId="Footnote0">
    <w:name w:val="Footnote"/>
    <w:basedOn w:val="1"/>
    <w:link w:val="Footnote"/>
    <w:rsid w:val="00FD0C79"/>
    <w:rPr>
      <w:sz w:val="20"/>
    </w:rPr>
  </w:style>
  <w:style w:type="paragraph" w:customStyle="1" w:styleId="ConsPlusCell">
    <w:name w:val="ConsPlusCell"/>
    <w:link w:val="ConsPlusCell0"/>
    <w:rsid w:val="00FD0C79"/>
    <w:rPr>
      <w:sz w:val="28"/>
    </w:rPr>
  </w:style>
  <w:style w:type="character" w:customStyle="1" w:styleId="ConsPlusCell0">
    <w:name w:val="ConsPlusCell"/>
    <w:link w:val="ConsPlusCell"/>
    <w:rsid w:val="00FD0C79"/>
    <w:rPr>
      <w:sz w:val="28"/>
    </w:rPr>
  </w:style>
  <w:style w:type="paragraph" w:styleId="1b">
    <w:name w:val="toc 1"/>
    <w:next w:val="a"/>
    <w:link w:val="1c"/>
    <w:uiPriority w:val="39"/>
    <w:rsid w:val="00FD0C79"/>
    <w:rPr>
      <w:rFonts w:ascii="XO Thames" w:hAnsi="XO Thames"/>
      <w:b/>
      <w:sz w:val="28"/>
    </w:rPr>
  </w:style>
  <w:style w:type="character" w:customStyle="1" w:styleId="1c">
    <w:name w:val="Оглавление 1 Знак"/>
    <w:link w:val="1b"/>
    <w:rsid w:val="00FD0C79"/>
    <w:rPr>
      <w:rFonts w:ascii="XO Thames" w:hAnsi="XO Thames"/>
      <w:b/>
      <w:sz w:val="28"/>
    </w:rPr>
  </w:style>
  <w:style w:type="paragraph" w:customStyle="1" w:styleId="HeaderandFooter">
    <w:name w:val="Header and Footer"/>
    <w:link w:val="HeaderandFooter0"/>
    <w:rsid w:val="00FD0C79"/>
    <w:pPr>
      <w:jc w:val="both"/>
    </w:pPr>
    <w:rPr>
      <w:rFonts w:ascii="XO Thames" w:hAnsi="XO Thames"/>
    </w:rPr>
  </w:style>
  <w:style w:type="character" w:customStyle="1" w:styleId="HeaderandFooter0">
    <w:name w:val="Header and Footer"/>
    <w:link w:val="HeaderandFooter"/>
    <w:rsid w:val="00FD0C79"/>
    <w:rPr>
      <w:rFonts w:ascii="XO Thames" w:hAnsi="XO Thames"/>
      <w:sz w:val="20"/>
    </w:rPr>
  </w:style>
  <w:style w:type="paragraph" w:styleId="ac">
    <w:name w:val="footer"/>
    <w:basedOn w:val="a"/>
    <w:link w:val="ad"/>
    <w:rsid w:val="00FD0C79"/>
    <w:pPr>
      <w:tabs>
        <w:tab w:val="center" w:pos="4677"/>
        <w:tab w:val="right" w:pos="9355"/>
      </w:tabs>
    </w:pPr>
    <w:rPr>
      <w:sz w:val="24"/>
    </w:rPr>
  </w:style>
  <w:style w:type="character" w:customStyle="1" w:styleId="ad">
    <w:name w:val="Нижний колонтитул Знак"/>
    <w:basedOn w:val="1"/>
    <w:link w:val="ac"/>
    <w:rsid w:val="00FD0C79"/>
    <w:rPr>
      <w:sz w:val="24"/>
    </w:rPr>
  </w:style>
  <w:style w:type="paragraph" w:customStyle="1" w:styleId="25">
    <w:name w:val="Основной текст (2)"/>
    <w:link w:val="26"/>
    <w:rsid w:val="00FD0C79"/>
    <w:rPr>
      <w:sz w:val="28"/>
    </w:rPr>
  </w:style>
  <w:style w:type="character" w:customStyle="1" w:styleId="26">
    <w:name w:val="Основной текст (2)"/>
    <w:link w:val="25"/>
    <w:rsid w:val="00FD0C79"/>
    <w:rPr>
      <w:rFonts w:ascii="Times New Roman" w:hAnsi="Times New Roman"/>
      <w:color w:val="000000"/>
      <w:spacing w:val="0"/>
      <w:sz w:val="28"/>
      <w:u w:val="none"/>
    </w:rPr>
  </w:style>
  <w:style w:type="paragraph" w:styleId="9">
    <w:name w:val="toc 9"/>
    <w:next w:val="a"/>
    <w:link w:val="90"/>
    <w:uiPriority w:val="39"/>
    <w:rsid w:val="00FD0C79"/>
    <w:pPr>
      <w:ind w:left="1600"/>
    </w:pPr>
    <w:rPr>
      <w:rFonts w:ascii="XO Thames" w:hAnsi="XO Thames"/>
      <w:sz w:val="28"/>
    </w:rPr>
  </w:style>
  <w:style w:type="character" w:customStyle="1" w:styleId="90">
    <w:name w:val="Оглавление 9 Знак"/>
    <w:link w:val="9"/>
    <w:rsid w:val="00FD0C79"/>
    <w:rPr>
      <w:rFonts w:ascii="XO Thames" w:hAnsi="XO Thames"/>
      <w:sz w:val="28"/>
    </w:rPr>
  </w:style>
  <w:style w:type="paragraph" w:styleId="8">
    <w:name w:val="toc 8"/>
    <w:next w:val="a"/>
    <w:link w:val="80"/>
    <w:uiPriority w:val="39"/>
    <w:rsid w:val="00FD0C79"/>
    <w:pPr>
      <w:ind w:left="1400"/>
    </w:pPr>
    <w:rPr>
      <w:rFonts w:ascii="XO Thames" w:hAnsi="XO Thames"/>
      <w:sz w:val="28"/>
    </w:rPr>
  </w:style>
  <w:style w:type="character" w:customStyle="1" w:styleId="80">
    <w:name w:val="Оглавление 8 Знак"/>
    <w:link w:val="8"/>
    <w:rsid w:val="00FD0C79"/>
    <w:rPr>
      <w:rFonts w:ascii="XO Thames" w:hAnsi="XO Thames"/>
      <w:sz w:val="28"/>
    </w:rPr>
  </w:style>
  <w:style w:type="paragraph" w:styleId="ae">
    <w:name w:val="Body Text"/>
    <w:basedOn w:val="a"/>
    <w:link w:val="af"/>
    <w:rsid w:val="00FD0C79"/>
    <w:pPr>
      <w:spacing w:after="120"/>
    </w:pPr>
  </w:style>
  <w:style w:type="character" w:customStyle="1" w:styleId="af">
    <w:name w:val="Основной текст Знак"/>
    <w:basedOn w:val="1"/>
    <w:link w:val="ae"/>
    <w:rsid w:val="00FD0C79"/>
  </w:style>
  <w:style w:type="paragraph" w:styleId="51">
    <w:name w:val="toc 5"/>
    <w:next w:val="a"/>
    <w:link w:val="52"/>
    <w:uiPriority w:val="39"/>
    <w:rsid w:val="00FD0C79"/>
    <w:pPr>
      <w:ind w:left="800"/>
    </w:pPr>
    <w:rPr>
      <w:rFonts w:ascii="XO Thames" w:hAnsi="XO Thames"/>
      <w:sz w:val="28"/>
    </w:rPr>
  </w:style>
  <w:style w:type="character" w:customStyle="1" w:styleId="52">
    <w:name w:val="Оглавление 5 Знак"/>
    <w:link w:val="51"/>
    <w:rsid w:val="00FD0C79"/>
    <w:rPr>
      <w:rFonts w:ascii="XO Thames" w:hAnsi="XO Thames"/>
      <w:sz w:val="28"/>
    </w:rPr>
  </w:style>
  <w:style w:type="paragraph" w:customStyle="1" w:styleId="14">
    <w:name w:val="Основной шрифт абзаца1"/>
    <w:link w:val="af0"/>
    <w:rsid w:val="00FD0C79"/>
  </w:style>
  <w:style w:type="paragraph" w:styleId="af0">
    <w:name w:val="Normal (Web)"/>
    <w:basedOn w:val="a"/>
    <w:link w:val="af1"/>
    <w:rsid w:val="00FD0C79"/>
    <w:pPr>
      <w:spacing w:before="40" w:after="40"/>
      <w:ind w:firstLine="284"/>
      <w:jc w:val="both"/>
    </w:pPr>
    <w:rPr>
      <w:color w:val="332E2D"/>
      <w:spacing w:val="2"/>
    </w:rPr>
  </w:style>
  <w:style w:type="character" w:customStyle="1" w:styleId="af1">
    <w:name w:val="Обычный (веб) Знак"/>
    <w:basedOn w:val="1"/>
    <w:link w:val="af0"/>
    <w:rsid w:val="00FD0C79"/>
    <w:rPr>
      <w:color w:val="332E2D"/>
      <w:spacing w:val="2"/>
    </w:rPr>
  </w:style>
  <w:style w:type="paragraph" w:styleId="af2">
    <w:name w:val="Balloon Text"/>
    <w:basedOn w:val="a"/>
    <w:link w:val="af3"/>
    <w:rsid w:val="00FD0C79"/>
    <w:rPr>
      <w:rFonts w:ascii="Tahoma" w:hAnsi="Tahoma"/>
      <w:sz w:val="16"/>
    </w:rPr>
  </w:style>
  <w:style w:type="character" w:customStyle="1" w:styleId="af3">
    <w:name w:val="Текст выноски Знак"/>
    <w:basedOn w:val="1"/>
    <w:link w:val="af2"/>
    <w:rsid w:val="00FD0C79"/>
    <w:rPr>
      <w:rFonts w:ascii="Tahoma" w:hAnsi="Tahoma"/>
      <w:sz w:val="16"/>
    </w:rPr>
  </w:style>
  <w:style w:type="paragraph" w:customStyle="1" w:styleId="ConsPlusNonformat">
    <w:name w:val="ConsPlusNonformat"/>
    <w:link w:val="ConsPlusNonformat0"/>
    <w:rsid w:val="00FD0C79"/>
    <w:pPr>
      <w:widowControl w:val="0"/>
    </w:pPr>
    <w:rPr>
      <w:rFonts w:ascii="Courier New" w:hAnsi="Courier New"/>
    </w:rPr>
  </w:style>
  <w:style w:type="character" w:customStyle="1" w:styleId="ConsPlusNonformat0">
    <w:name w:val="ConsPlusNonformat"/>
    <w:link w:val="ConsPlusNonformat"/>
    <w:rsid w:val="00FD0C79"/>
    <w:rPr>
      <w:rFonts w:ascii="Courier New" w:hAnsi="Courier New"/>
    </w:rPr>
  </w:style>
  <w:style w:type="paragraph" w:styleId="af4">
    <w:name w:val="List Paragraph"/>
    <w:basedOn w:val="a"/>
    <w:link w:val="af5"/>
    <w:rsid w:val="00FD0C79"/>
    <w:pPr>
      <w:spacing w:after="200" w:line="276" w:lineRule="auto"/>
      <w:ind w:left="720"/>
      <w:contextualSpacing/>
    </w:pPr>
    <w:rPr>
      <w:rFonts w:ascii="Calibri" w:hAnsi="Calibri"/>
      <w:sz w:val="22"/>
    </w:rPr>
  </w:style>
  <w:style w:type="character" w:customStyle="1" w:styleId="af5">
    <w:name w:val="Абзац списка Знак"/>
    <w:basedOn w:val="1"/>
    <w:link w:val="af4"/>
    <w:rsid w:val="00FD0C79"/>
    <w:rPr>
      <w:rFonts w:ascii="Calibri" w:hAnsi="Calibri"/>
      <w:sz w:val="22"/>
    </w:rPr>
  </w:style>
  <w:style w:type="paragraph" w:customStyle="1" w:styleId="Web">
    <w:name w:val="Обычный (Web)"/>
    <w:basedOn w:val="a"/>
    <w:link w:val="Web0"/>
    <w:rsid w:val="00FD0C79"/>
    <w:pPr>
      <w:widowControl w:val="0"/>
    </w:pPr>
    <w:rPr>
      <w:sz w:val="24"/>
    </w:rPr>
  </w:style>
  <w:style w:type="character" w:customStyle="1" w:styleId="Web0">
    <w:name w:val="Обычный (Web)"/>
    <w:basedOn w:val="1"/>
    <w:link w:val="Web"/>
    <w:rsid w:val="00FD0C79"/>
    <w:rPr>
      <w:sz w:val="24"/>
    </w:rPr>
  </w:style>
  <w:style w:type="paragraph" w:styleId="af6">
    <w:name w:val="Subtitle"/>
    <w:next w:val="a"/>
    <w:link w:val="af7"/>
    <w:uiPriority w:val="11"/>
    <w:qFormat/>
    <w:rsid w:val="00FD0C79"/>
    <w:pPr>
      <w:jc w:val="both"/>
    </w:pPr>
    <w:rPr>
      <w:rFonts w:ascii="XO Thames" w:hAnsi="XO Thames"/>
      <w:i/>
      <w:sz w:val="24"/>
    </w:rPr>
  </w:style>
  <w:style w:type="character" w:customStyle="1" w:styleId="af7">
    <w:name w:val="Подзаголовок Знак"/>
    <w:link w:val="af6"/>
    <w:rsid w:val="00FD0C79"/>
    <w:rPr>
      <w:rFonts w:ascii="XO Thames" w:hAnsi="XO Thames"/>
      <w:i/>
      <w:sz w:val="24"/>
    </w:rPr>
  </w:style>
  <w:style w:type="paragraph" w:customStyle="1" w:styleId="ConsPlusNormal">
    <w:name w:val="ConsPlusNormal"/>
    <w:link w:val="ConsPlusNormal0"/>
    <w:rsid w:val="00FD0C79"/>
    <w:pPr>
      <w:ind w:firstLine="720"/>
    </w:pPr>
    <w:rPr>
      <w:rFonts w:ascii="Arial" w:hAnsi="Arial"/>
    </w:rPr>
  </w:style>
  <w:style w:type="character" w:customStyle="1" w:styleId="ConsPlusNormal0">
    <w:name w:val="ConsPlusNormal"/>
    <w:link w:val="ConsPlusNormal"/>
    <w:rsid w:val="00FD0C79"/>
    <w:rPr>
      <w:rFonts w:ascii="Arial" w:hAnsi="Arial"/>
    </w:rPr>
  </w:style>
  <w:style w:type="paragraph" w:styleId="af8">
    <w:name w:val="Title"/>
    <w:next w:val="a"/>
    <w:link w:val="af9"/>
    <w:uiPriority w:val="10"/>
    <w:qFormat/>
    <w:rsid w:val="00FD0C79"/>
    <w:pPr>
      <w:spacing w:before="567" w:after="567"/>
      <w:jc w:val="center"/>
    </w:pPr>
    <w:rPr>
      <w:rFonts w:ascii="XO Thames" w:hAnsi="XO Thames"/>
      <w:b/>
      <w:caps/>
      <w:sz w:val="40"/>
    </w:rPr>
  </w:style>
  <w:style w:type="character" w:customStyle="1" w:styleId="af9">
    <w:name w:val="Название Знак"/>
    <w:link w:val="af8"/>
    <w:rsid w:val="00FD0C79"/>
    <w:rPr>
      <w:rFonts w:ascii="XO Thames" w:hAnsi="XO Thames"/>
      <w:b/>
      <w:caps/>
      <w:sz w:val="40"/>
    </w:rPr>
  </w:style>
  <w:style w:type="character" w:customStyle="1" w:styleId="40">
    <w:name w:val="Заголовок 4 Знак"/>
    <w:link w:val="4"/>
    <w:rsid w:val="00FD0C79"/>
    <w:rPr>
      <w:rFonts w:ascii="XO Thames" w:hAnsi="XO Thames"/>
      <w:b/>
      <w:sz w:val="24"/>
    </w:rPr>
  </w:style>
  <w:style w:type="character" w:customStyle="1" w:styleId="20">
    <w:name w:val="Заголовок 2 Знак"/>
    <w:basedOn w:val="1"/>
    <w:link w:val="2"/>
    <w:rsid w:val="00FD0C79"/>
    <w:rPr>
      <w:rFonts w:ascii="Cambria" w:hAnsi="Cambria"/>
      <w:b/>
      <w:i/>
    </w:rPr>
  </w:style>
  <w:style w:type="character" w:customStyle="1" w:styleId="a5">
    <w:name w:val="Без интервала Знак"/>
    <w:link w:val="a4"/>
    <w:rsid w:val="00FD0C79"/>
    <w:rPr>
      <w:rFonts w:ascii="Calibri" w:hAnsi="Calibri"/>
      <w:sz w:val="22"/>
    </w:rPr>
  </w:style>
  <w:style w:type="paragraph" w:styleId="afa">
    <w:name w:val="header"/>
    <w:basedOn w:val="a"/>
    <w:link w:val="afb"/>
    <w:rsid w:val="00FD0C79"/>
    <w:pPr>
      <w:tabs>
        <w:tab w:val="center" w:pos="4677"/>
        <w:tab w:val="right" w:pos="9355"/>
      </w:tabs>
    </w:pPr>
  </w:style>
  <w:style w:type="character" w:customStyle="1" w:styleId="afb">
    <w:name w:val="Верхний колонтитул Знак"/>
    <w:basedOn w:val="1"/>
    <w:link w:val="afa"/>
    <w:rsid w:val="00FD0C79"/>
  </w:style>
  <w:style w:type="table" w:styleId="afc">
    <w:name w:val="Table Grid"/>
    <w:basedOn w:val="a1"/>
    <w:rsid w:val="00FD0C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6737</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2023-08-23T11:48:00Z</dcterms:created>
  <dcterms:modified xsi:type="dcterms:W3CDTF">2023-08-23T11:48:00Z</dcterms:modified>
</cp:coreProperties>
</file>